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STYCZEŃ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177,84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102,60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206,28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224,28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210,24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163,08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175,32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153,72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251,64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108,72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175,32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102,24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166,32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158,04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125,28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113,40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193,68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130,68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216,36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202,68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226,44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177,12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154,80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I/24/2025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117,72</w:t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STYCZEŃ 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183,60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183,60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177,48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154,44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163,08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187,92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240,48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223,56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219,60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167,40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166,32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145,80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154,80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93,96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165,24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205,56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99,00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134,28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127,08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134,28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157,32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249,12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II/25/2025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126,36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STYCZEŃ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199,80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175,32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226,80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119,16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127,80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199,44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155,16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232,92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209,52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178,20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93,96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263,16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131,04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222,84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172,08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146,16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110,52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182,52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135,72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209,52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134,28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212,04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61,20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223,92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STYCZEŃ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>
          <w:trHeight w:val="37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76,50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63,00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15.02.2026r.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Application>LibreOffice/24.8.0.3$Windows_X86_64 LibreOffice_project/0bdf1299c94fe897b119f97f3c613e9dca6be583</Application>
  <AppVersion>15.0000</AppVersion>
  <Pages>4</Pages>
  <Words>364</Words>
  <Characters>2070</Characters>
  <CharactersWithSpaces>2114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2026-02-02T12:40:04Z</cp:lastPrinted>
  <dcterms:modified xsi:type="dcterms:W3CDTF">2026-02-02T12:40:19Z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