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AA" w:rsidRPr="00EF1C2C" w:rsidRDefault="00AB0D6E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1C2C">
        <w:rPr>
          <w:rFonts w:ascii="Times New Roman" w:hAnsi="Times New Roman" w:cs="Times New Roman"/>
          <w:b/>
          <w:color w:val="FF0000"/>
          <w:sz w:val="28"/>
          <w:szCs w:val="28"/>
        </w:rPr>
        <w:t>Temat : Powrót bociana do kraju.</w:t>
      </w:r>
    </w:p>
    <w:p w:rsidR="002B36AA" w:rsidRPr="00EF1C2C" w:rsidRDefault="00EF1C2C" w:rsidP="00EF1C2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>Data : 23.03.2021</w:t>
      </w:r>
    </w:p>
    <w:p w:rsidR="0048549F" w:rsidRDefault="002B36AA" w:rsidP="00C17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F1C2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CEL GŁÓWNY: </w:t>
      </w:r>
      <w:r w:rsidRP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Zapoznanie z wyglądem, sposobem poruszania, zdobywaniem pokarmu przez bociana </w:t>
      </w:r>
      <w:r w:rsidR="00AB0D6E" w:rsidRP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F1C2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CELE OPERACYJNE: </w:t>
      </w:r>
      <w:r w:rsidRP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- Wie, że żaba jest zielona, ma kończyny tylne skoczne i pływne  - przystosowane do życia na lądzie i w wodzie;</w:t>
      </w:r>
      <w:r w:rsidRP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- Wie, że żaba zdobywa pokarm poprzez wyciągnięcie języka;</w:t>
      </w:r>
      <w:r w:rsidRP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- Wie, że bocian jest biały i czarny;</w:t>
      </w:r>
      <w:r w:rsidRP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- Zna sposób poruszania się bociana: chodzenie na długich nogach, fruwanie;</w:t>
      </w:r>
      <w:r w:rsidRP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- Wie, że bocian zdobywa po</w:t>
      </w:r>
      <w:r w:rsid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t>karm dzięki długiemu dziobowi.</w:t>
      </w:r>
      <w:r w:rsid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:rsidR="00EF1C2C" w:rsidRDefault="00C41518" w:rsidP="00C17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F1C2C">
        <w:rPr>
          <w:rFonts w:ascii="Times New Roman" w:eastAsia="Times New Roman" w:hAnsi="Times New Roman" w:cs="Times New Roman"/>
          <w:sz w:val="28"/>
          <w:szCs w:val="28"/>
          <w:lang w:eastAsia="pl-PL"/>
        </w:rPr>
        <w:t>Przebieg:</w:t>
      </w:r>
    </w:p>
    <w:p w:rsidR="0048549F" w:rsidRPr="0048549F" w:rsidRDefault="0048549F" w:rsidP="0048549F">
      <w:pPr>
        <w:rPr>
          <w:sz w:val="28"/>
          <w:szCs w:val="28"/>
        </w:rPr>
      </w:pPr>
      <w:r w:rsidRPr="0048549F">
        <w:rPr>
          <w:rFonts w:ascii="Times New Roman" w:hAnsi="Times New Roman" w:cs="Times New Roman"/>
          <w:b/>
          <w:sz w:val="28"/>
          <w:szCs w:val="28"/>
        </w:rPr>
        <w:t>Zabawa słowna – dziecko rytmizuje tekst:</w:t>
      </w:r>
      <w:r w:rsidRPr="0048549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Biedronki </w:t>
      </w:r>
      <w:r w:rsidRPr="0048549F">
        <w:rPr>
          <w:rFonts w:ascii="Times New Roman" w:hAnsi="Times New Roman" w:cs="Times New Roman"/>
          <w:sz w:val="28"/>
          <w:szCs w:val="28"/>
        </w:rPr>
        <w:t>pory roku znają, więc je szybko wymieniają,</w:t>
      </w:r>
      <w:r w:rsidRPr="0048549F">
        <w:rPr>
          <w:rFonts w:ascii="Times New Roman" w:hAnsi="Times New Roman" w:cs="Times New Roman"/>
          <w:sz w:val="28"/>
          <w:szCs w:val="28"/>
        </w:rPr>
        <w:br/>
        <w:t>Wiosna, lato, jesień, zima i od nowa się zaczyna,</w:t>
      </w:r>
      <w:r w:rsidRPr="0048549F">
        <w:rPr>
          <w:rFonts w:ascii="Times New Roman" w:hAnsi="Times New Roman" w:cs="Times New Roman"/>
          <w:sz w:val="28"/>
          <w:szCs w:val="28"/>
        </w:rPr>
        <w:br/>
        <w:t>Teraz wiosnę mamy, więc się pięknie przywitamy.(machają do rodziców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50EF" w:rsidRPr="00EF1C2C" w:rsidRDefault="00EF1C2C" w:rsidP="00EF1C2C">
      <w:pPr>
        <w:pStyle w:val="Bezodstpw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854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Zagadka:</w:t>
      </w:r>
      <w:r w:rsidR="002B36AA" w:rsidRPr="004854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="00A250EF" w:rsidRPr="00EF1C2C">
        <w:rPr>
          <w:rFonts w:ascii="Times New Roman" w:hAnsi="Times New Roman" w:cs="Times New Roman"/>
          <w:sz w:val="28"/>
          <w:szCs w:val="28"/>
        </w:rPr>
        <w:t>P</w:t>
      </w:r>
      <w:r w:rsidR="002B36AA" w:rsidRPr="00EF1C2C">
        <w:rPr>
          <w:rFonts w:ascii="Times New Roman" w:hAnsi="Times New Roman" w:cs="Times New Roman"/>
          <w:sz w:val="28"/>
          <w:szCs w:val="28"/>
        </w:rPr>
        <w:t>owrócił do nas z dalekiej strony,</w:t>
      </w:r>
    </w:p>
    <w:p w:rsidR="00A250EF" w:rsidRPr="00EF1C2C" w:rsidRDefault="002B36AA" w:rsidP="00EF1C2C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>ma długie nogi i dziób czerwony.</w:t>
      </w:r>
    </w:p>
    <w:p w:rsidR="00A250EF" w:rsidRPr="00EF1C2C" w:rsidRDefault="002B36AA" w:rsidP="00EF1C2C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>Dzieci się</w:t>
      </w:r>
      <w:r w:rsidR="00C41518" w:rsidRPr="00EF1C2C">
        <w:rPr>
          <w:rFonts w:ascii="Times New Roman" w:hAnsi="Times New Roman" w:cs="Times New Roman"/>
          <w:sz w:val="28"/>
          <w:szCs w:val="28"/>
        </w:rPr>
        <w:t xml:space="preserve"> </w:t>
      </w:r>
      <w:r w:rsidRPr="00EF1C2C">
        <w:rPr>
          <w:rFonts w:ascii="Times New Roman" w:hAnsi="Times New Roman" w:cs="Times New Roman"/>
          <w:sz w:val="28"/>
          <w:szCs w:val="28"/>
        </w:rPr>
        <w:t>śmiały, gdy go witały,</w:t>
      </w:r>
    </w:p>
    <w:p w:rsidR="00A250EF" w:rsidRPr="00EF1C2C" w:rsidRDefault="002B36AA" w:rsidP="00EF1C2C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>żabki płakały przez dzionek cały.</w:t>
      </w:r>
    </w:p>
    <w:p w:rsidR="00A250EF" w:rsidRPr="00EF1C2C" w:rsidRDefault="00EF1C2C" w:rsidP="00EF1C2C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>Przysiadł</w:t>
      </w:r>
      <w:r w:rsidR="002B36AA" w:rsidRPr="00EF1C2C">
        <w:rPr>
          <w:rFonts w:ascii="Times New Roman" w:hAnsi="Times New Roman" w:cs="Times New Roman"/>
          <w:sz w:val="28"/>
          <w:szCs w:val="28"/>
        </w:rPr>
        <w:t xml:space="preserve"> na topoli, </w:t>
      </w:r>
    </w:p>
    <w:p w:rsidR="00A250EF" w:rsidRPr="00EF1C2C" w:rsidRDefault="00EF1C2C" w:rsidP="00EF1C2C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>stare gniazdo poznał</w:t>
      </w:r>
      <w:r w:rsidR="002B36AA" w:rsidRPr="00EF1C2C">
        <w:rPr>
          <w:rFonts w:ascii="Times New Roman" w:hAnsi="Times New Roman" w:cs="Times New Roman"/>
          <w:sz w:val="28"/>
          <w:szCs w:val="28"/>
        </w:rPr>
        <w:t>,</w:t>
      </w:r>
    </w:p>
    <w:p w:rsidR="00A250EF" w:rsidRPr="00EF1C2C" w:rsidRDefault="002B36AA" w:rsidP="00EF1C2C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>dzieciom na powitanie</w:t>
      </w:r>
    </w:p>
    <w:p w:rsidR="00EF1C2C" w:rsidRPr="00EF1C2C" w:rsidRDefault="002B36AA" w:rsidP="00EF1C2C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 xml:space="preserve">o wiośnie </w:t>
      </w:r>
      <w:r w:rsidR="00EF1C2C" w:rsidRPr="00EF1C2C">
        <w:rPr>
          <w:rFonts w:ascii="Times New Roman" w:hAnsi="Times New Roman" w:cs="Times New Roman"/>
          <w:sz w:val="28"/>
          <w:szCs w:val="28"/>
        </w:rPr>
        <w:t>zaklekotał</w:t>
      </w:r>
      <w:r w:rsidRPr="00EF1C2C">
        <w:rPr>
          <w:rFonts w:ascii="Times New Roman" w:hAnsi="Times New Roman" w:cs="Times New Roman"/>
          <w:sz w:val="28"/>
          <w:szCs w:val="28"/>
        </w:rPr>
        <w:t>.</w:t>
      </w:r>
      <w:r w:rsidR="00EF1C2C" w:rsidRPr="00EF1C2C">
        <w:rPr>
          <w:rFonts w:ascii="Times New Roman" w:hAnsi="Times New Roman" w:cs="Times New Roman"/>
          <w:sz w:val="28"/>
          <w:szCs w:val="28"/>
        </w:rPr>
        <w:t xml:space="preserve"> ( bocian)</w:t>
      </w:r>
    </w:p>
    <w:p w:rsidR="00C41518" w:rsidRDefault="00C41518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C2C">
        <w:rPr>
          <w:rFonts w:ascii="Times New Roman" w:hAnsi="Times New Roman" w:cs="Times New Roman"/>
          <w:b/>
          <w:sz w:val="28"/>
          <w:szCs w:val="28"/>
        </w:rPr>
        <w:t>Czym żywi się bocian?</w:t>
      </w:r>
    </w:p>
    <w:p w:rsidR="00EF1C2C" w:rsidRPr="00EF1C2C" w:rsidRDefault="00EF1C2C" w:rsidP="00EF1C2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2097405" cy="1570355"/>
            <wp:effectExtent l="19050" t="0" r="0" b="0"/>
            <wp:docPr id="3" name="Obraz 1" descr="bocian – Wikisłownik, wolny słownik wielojęzy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cian – Wikisłownik, wolny słownik wielojęzyczn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57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0EF" w:rsidRPr="00EF1C2C" w:rsidRDefault="002B36AA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lastRenderedPageBreak/>
        <w:t xml:space="preserve">Wbrew potocznej opinii na temat pokarmu boćków, składa się on głównie z gryzoni i owadów, a nie żab. </w:t>
      </w:r>
    </w:p>
    <w:p w:rsidR="00A250EF" w:rsidRPr="00EF1C2C" w:rsidRDefault="002B36AA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 xml:space="preserve">Żaby są ważnym składnikiem diety tylko na przedwiośniu, gdy owady i gryzonie są jeszcze nieliczne. </w:t>
      </w:r>
    </w:p>
    <w:p w:rsidR="00A250EF" w:rsidRPr="00EF1C2C" w:rsidRDefault="002B36AA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 xml:space="preserve">W Afryce, podczas zimowania, owady są niemal wyłącznym składnikiem diety bocianów, w tym głównie szarańcza. </w:t>
      </w:r>
    </w:p>
    <w:p w:rsidR="00A250EF" w:rsidRPr="00EF1C2C" w:rsidRDefault="002B36AA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 xml:space="preserve">Bociany nie specjalizują się jednak w jednym określonym rodzaju pokarmu. Zjadają wszystko, co trafi im pod dziób. </w:t>
      </w:r>
    </w:p>
    <w:p w:rsidR="002B36AA" w:rsidRPr="00EF1C2C" w:rsidRDefault="002B36AA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>Mogą to być</w:t>
      </w:r>
      <w:r w:rsidR="00A250EF" w:rsidRPr="00EF1C2C">
        <w:rPr>
          <w:rFonts w:ascii="Times New Roman" w:hAnsi="Times New Roman" w:cs="Times New Roman"/>
          <w:sz w:val="28"/>
          <w:szCs w:val="28"/>
        </w:rPr>
        <w:t xml:space="preserve"> </w:t>
      </w:r>
      <w:r w:rsidRPr="00EF1C2C">
        <w:rPr>
          <w:rFonts w:ascii="Times New Roman" w:hAnsi="Times New Roman" w:cs="Times New Roman"/>
          <w:sz w:val="28"/>
          <w:szCs w:val="28"/>
        </w:rPr>
        <w:t>zarówno dżdżownice, jak i pisklęta ptaków, żaby, traszki, jaszczurki i węże, małe i duże owady, w tym głownie szarańczaki i chrząszcze, gryzonie, ryby, padlina. Przy okazji połykają</w:t>
      </w:r>
      <w:r w:rsidR="00A250EF" w:rsidRPr="00EF1C2C">
        <w:rPr>
          <w:rFonts w:ascii="Times New Roman" w:hAnsi="Times New Roman" w:cs="Times New Roman"/>
          <w:sz w:val="28"/>
          <w:szCs w:val="28"/>
        </w:rPr>
        <w:t xml:space="preserve"> </w:t>
      </w:r>
      <w:r w:rsidRPr="00EF1C2C">
        <w:rPr>
          <w:rFonts w:ascii="Times New Roman" w:hAnsi="Times New Roman" w:cs="Times New Roman"/>
          <w:sz w:val="28"/>
          <w:szCs w:val="28"/>
        </w:rPr>
        <w:t>także nieco pokarmu roślinnego.</w:t>
      </w:r>
    </w:p>
    <w:p w:rsidR="002B36AA" w:rsidRPr="00EF1C2C" w:rsidRDefault="002B36AA" w:rsidP="00C17AA2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A250EF" w:rsidRPr="00EF1C2C" w:rsidRDefault="00C41518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C2C">
        <w:rPr>
          <w:rFonts w:ascii="Times New Roman" w:hAnsi="Times New Roman" w:cs="Times New Roman"/>
          <w:b/>
          <w:sz w:val="28"/>
          <w:szCs w:val="28"/>
        </w:rPr>
        <w:t>Czy widziałyście gdzieś bociana ?</w:t>
      </w:r>
    </w:p>
    <w:p w:rsidR="00A250EF" w:rsidRPr="00EF1C2C" w:rsidRDefault="00C41518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F1C2C">
        <w:rPr>
          <w:rFonts w:ascii="Times New Roman" w:hAnsi="Times New Roman" w:cs="Times New Roman"/>
          <w:sz w:val="28"/>
          <w:szCs w:val="28"/>
        </w:rPr>
        <w:t xml:space="preserve"> Konstrukcję </w:t>
      </w:r>
      <w:r w:rsidR="002B36AA" w:rsidRPr="00EF1C2C">
        <w:rPr>
          <w:rFonts w:ascii="Times New Roman" w:hAnsi="Times New Roman" w:cs="Times New Roman"/>
          <w:sz w:val="28"/>
          <w:szCs w:val="28"/>
        </w:rPr>
        <w:t>gniazda tworzą patyki i gałęzie układane w formie pierścienia. Nieckę</w:t>
      </w:r>
      <w:r w:rsidR="00A250EF" w:rsidRPr="00EF1C2C">
        <w:rPr>
          <w:rFonts w:ascii="Times New Roman" w:hAnsi="Times New Roman" w:cs="Times New Roman"/>
          <w:sz w:val="28"/>
          <w:szCs w:val="28"/>
        </w:rPr>
        <w:t xml:space="preserve"> </w:t>
      </w:r>
      <w:r w:rsidR="002B36AA" w:rsidRPr="00EF1C2C">
        <w:rPr>
          <w:rFonts w:ascii="Times New Roman" w:hAnsi="Times New Roman" w:cs="Times New Roman"/>
          <w:sz w:val="28"/>
          <w:szCs w:val="28"/>
        </w:rPr>
        <w:t>środkową, czyli wyściółkę, stanowi drobniejszy materiał: siano, słoma, perz. W budowę bocianiego gniazda, a zwłaszcza w znoszenie materiału, zaangażowane są</w:t>
      </w:r>
      <w:r w:rsidR="00A250EF" w:rsidRPr="00EF1C2C">
        <w:rPr>
          <w:rFonts w:ascii="Times New Roman" w:hAnsi="Times New Roman" w:cs="Times New Roman"/>
          <w:sz w:val="28"/>
          <w:szCs w:val="28"/>
        </w:rPr>
        <w:t xml:space="preserve"> </w:t>
      </w:r>
      <w:r w:rsidR="002B36AA" w:rsidRPr="00EF1C2C">
        <w:rPr>
          <w:rFonts w:ascii="Times New Roman" w:hAnsi="Times New Roman" w:cs="Times New Roman"/>
          <w:sz w:val="28"/>
          <w:szCs w:val="28"/>
        </w:rPr>
        <w:t>przede wszystkim sam</w:t>
      </w:r>
      <w:r w:rsidRPr="00EF1C2C">
        <w:rPr>
          <w:rFonts w:ascii="Times New Roman" w:hAnsi="Times New Roman" w:cs="Times New Roman"/>
          <w:sz w:val="28"/>
          <w:szCs w:val="28"/>
        </w:rPr>
        <w:t xml:space="preserve">ce. Często jednak samiec </w:t>
      </w:r>
      <w:r w:rsidR="002B36AA" w:rsidRPr="00EF1C2C">
        <w:rPr>
          <w:rFonts w:ascii="Times New Roman" w:hAnsi="Times New Roman" w:cs="Times New Roman"/>
          <w:sz w:val="28"/>
          <w:szCs w:val="28"/>
        </w:rPr>
        <w:t xml:space="preserve"> pomaga: przyniesione w dziobie gałązki składa na brzegu gniazda, by samica mogła je ułożyć w wybranym miejs</w:t>
      </w:r>
      <w:r w:rsidR="00A250EF" w:rsidRPr="00EF1C2C">
        <w:rPr>
          <w:rFonts w:ascii="Times New Roman" w:hAnsi="Times New Roman" w:cs="Times New Roman"/>
          <w:sz w:val="28"/>
          <w:szCs w:val="28"/>
        </w:rPr>
        <w:t>cu</w:t>
      </w:r>
    </w:p>
    <w:p w:rsidR="00805576" w:rsidRPr="007A37F7" w:rsidRDefault="007A37F7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142985</wp:posOffset>
            </wp:positionH>
            <wp:positionV relativeFrom="paragraph">
              <wp:posOffset>164189</wp:posOffset>
            </wp:positionV>
            <wp:extent cx="6070462" cy="4114800"/>
            <wp:effectExtent l="19050" t="0" r="6488" b="0"/>
            <wp:wrapNone/>
            <wp:docPr id="4" name="Obraz 2" descr="C:\Users\Mirka\Desktop\PRACA ZDALNA\KWIECIEN\17\Skanowane17042020_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ka\Desktop\PRACA ZDALNA\KWIECIEN\17\Skanowane17042020_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022" b="31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58" cy="412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576" w:rsidRPr="007A37F7" w:rsidRDefault="00805576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p w:rsidR="00805576" w:rsidRPr="007A37F7" w:rsidRDefault="00805576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p w:rsidR="00805576" w:rsidRPr="007A37F7" w:rsidRDefault="00805576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p w:rsidR="00805576" w:rsidRDefault="00805576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</w:p>
    <w:p w:rsidR="00805576" w:rsidRDefault="00805576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</w:p>
    <w:p w:rsidR="00805576" w:rsidRDefault="00805576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</w:p>
    <w:p w:rsidR="00805576" w:rsidRDefault="00805576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</w:p>
    <w:p w:rsidR="0048549F" w:rsidRDefault="0048549F" w:rsidP="002B36A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41518" w:rsidRPr="00AB0D6E" w:rsidRDefault="002B36AA" w:rsidP="002B36A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B0D6E">
        <w:rPr>
          <w:rFonts w:ascii="Times New Roman" w:hAnsi="Times New Roman" w:cs="Times New Roman"/>
          <w:b/>
          <w:sz w:val="32"/>
          <w:szCs w:val="32"/>
        </w:rPr>
        <w:lastRenderedPageBreak/>
        <w:t>Podobieństwa i różnice</w:t>
      </w:r>
    </w:p>
    <w:p w:rsidR="002B36AA" w:rsidRPr="00805576" w:rsidRDefault="00C41518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AB0D6E">
        <w:rPr>
          <w:rFonts w:ascii="Times New Roman" w:hAnsi="Times New Roman" w:cs="Times New Roman"/>
          <w:sz w:val="32"/>
          <w:szCs w:val="32"/>
        </w:rPr>
        <w:t>Bocian biały i bocian czarny – podobieństwa i różnice</w:t>
      </w:r>
    </w:p>
    <w:p w:rsidR="002B36AA" w:rsidRDefault="007A37F7" w:rsidP="00C17AA2">
      <w:pPr>
        <w:spacing w:before="100" w:beforeAutospacing="1" w:after="100" w:afterAutospacing="1" w:line="240" w:lineRule="auto"/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noProof/>
          <w:sz w:val="29"/>
          <w:szCs w:val="29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88490" cy="1465580"/>
            <wp:effectExtent l="19050" t="0" r="0" b="0"/>
            <wp:wrapSquare wrapText="bothSides"/>
            <wp:docPr id="7" name="Obraz 7" descr="Bocian czarny (Ciconia nigr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cian czarny (Ciconia nigra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46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518" w:rsidRDefault="00C41518" w:rsidP="00C17AA2">
      <w:pPr>
        <w:spacing w:before="100" w:beforeAutospacing="1" w:after="100" w:afterAutospacing="1" w:line="240" w:lineRule="auto"/>
        <w:rPr>
          <w:rFonts w:ascii="Arial" w:hAnsi="Arial" w:cs="Arial"/>
          <w:sz w:val="29"/>
          <w:szCs w:val="29"/>
        </w:rPr>
      </w:pPr>
    </w:p>
    <w:p w:rsidR="00C41518" w:rsidRPr="0048549F" w:rsidRDefault="00C41518" w:rsidP="00C41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48549F">
        <w:rPr>
          <w:rFonts w:ascii="Times New Roman" w:hAnsi="Times New Roman" w:cs="Times New Roman"/>
          <w:sz w:val="32"/>
          <w:szCs w:val="32"/>
        </w:rPr>
        <w:t>Bocian czarny mieszka w podmokłych lasach, trudno go spotkać, bo jest bardzo płochliwy i unika ludzi, unika też bociana białego, bo ten prześladuje go, jest ptakiem niemym – nie klekoce</w:t>
      </w:r>
      <w:r w:rsidR="001A7395" w:rsidRPr="0048549F">
        <w:rPr>
          <w:rFonts w:ascii="Times New Roman" w:hAnsi="Times New Roman" w:cs="Times New Roman"/>
          <w:sz w:val="32"/>
          <w:szCs w:val="32"/>
        </w:rPr>
        <w:t>.</w:t>
      </w:r>
    </w:p>
    <w:p w:rsidR="002B36AA" w:rsidRDefault="007C6F1C" w:rsidP="00C17AA2">
      <w:pPr>
        <w:spacing w:before="100" w:beforeAutospacing="1" w:after="100" w:afterAutospacing="1" w:line="240" w:lineRule="auto"/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br w:type="textWrapping" w:clear="all"/>
      </w:r>
      <w:r>
        <w:rPr>
          <w:noProof/>
          <w:lang w:eastAsia="pl-PL"/>
        </w:rPr>
        <w:drawing>
          <wp:inline distT="0" distB="0" distL="0" distR="0">
            <wp:extent cx="2188123" cy="1781504"/>
            <wp:effectExtent l="19050" t="0" r="2627" b="0"/>
            <wp:docPr id="10" name="Obraz 10" descr="Bocian czarny - opis, występowanie i zdjęcia. Ptak bocian czarn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ocian czarny - opis, występowanie i zdjęcia. Ptak bocian czarny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610" cy="1781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6AA" w:rsidRDefault="00AB0D6E" w:rsidP="00C17AA2">
      <w:pPr>
        <w:spacing w:before="100" w:beforeAutospacing="1" w:after="100" w:afterAutospacing="1" w:line="240" w:lineRule="auto"/>
        <w:rPr>
          <w:rFonts w:ascii="Arial" w:hAnsi="Arial" w:cs="Arial"/>
          <w:sz w:val="29"/>
          <w:szCs w:val="29"/>
        </w:rPr>
      </w:pPr>
      <w:r w:rsidRPr="00AB0D6E">
        <w:rPr>
          <w:rFonts w:ascii="Arial" w:hAnsi="Arial" w:cs="Arial"/>
          <w:noProof/>
          <w:sz w:val="29"/>
          <w:szCs w:val="29"/>
          <w:lang w:eastAsia="pl-PL"/>
        </w:rPr>
        <w:drawing>
          <wp:inline distT="0" distB="0" distL="0" distR="0">
            <wp:extent cx="2030730" cy="1898374"/>
            <wp:effectExtent l="19050" t="0" r="7620" b="0"/>
            <wp:docPr id="2" name="Obraz 4" descr="Nowy mieszkaniec Grybowa - Boc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owy mieszkaniec Grybowa - Bocia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15" cy="190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C2C" w:rsidRDefault="007C6F1C" w:rsidP="00C17AA2">
      <w:pPr>
        <w:spacing w:before="100" w:beforeAutospacing="1" w:after="100" w:afterAutospacing="1" w:line="240" w:lineRule="auto"/>
        <w:rPr>
          <w:rFonts w:ascii="Arial" w:hAnsi="Arial" w:cs="Arial"/>
          <w:sz w:val="29"/>
          <w:szCs w:val="29"/>
        </w:rPr>
      </w:pPr>
      <w:r>
        <w:rPr>
          <w:noProof/>
          <w:lang w:eastAsia="pl-PL"/>
        </w:rPr>
        <w:drawing>
          <wp:inline distT="0" distB="0" distL="0" distR="0">
            <wp:extent cx="1891334" cy="1543221"/>
            <wp:effectExtent l="57150" t="57150" r="32716" b="37929"/>
            <wp:docPr id="13" name="Obraz 13" descr="https://s3.tvp.pl/images2/3/6/8/uid_3681243b962bdbf5b7e56e8267b4c28e1552564268124_width_907_play_0_pos_0_gs_0_height_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3.tvp.pl/images2/3/6/8/uid_3681243b962bdbf5b7e56e8267b4c28e1552564268124_width_907_play_0_pos_0_gs_0_height_5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86763">
                      <a:off x="0" y="0"/>
                      <a:ext cx="1901269" cy="155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518" w:rsidRPr="0048549F" w:rsidRDefault="00C41518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8549F">
        <w:rPr>
          <w:rFonts w:ascii="Times New Roman" w:hAnsi="Times New Roman" w:cs="Times New Roman"/>
          <w:sz w:val="28"/>
          <w:szCs w:val="28"/>
        </w:rPr>
        <w:lastRenderedPageBreak/>
        <w:t xml:space="preserve">Posłuchaj piosenki: </w:t>
      </w:r>
      <w:r w:rsidR="007C6F1C" w:rsidRPr="0048549F">
        <w:rPr>
          <w:rFonts w:ascii="Times New Roman" w:hAnsi="Times New Roman" w:cs="Times New Roman"/>
          <w:sz w:val="28"/>
          <w:szCs w:val="28"/>
        </w:rPr>
        <w:t xml:space="preserve"> „ </w:t>
      </w:r>
      <w:r w:rsidRPr="0048549F">
        <w:rPr>
          <w:rFonts w:ascii="Times New Roman" w:hAnsi="Times New Roman" w:cs="Times New Roman"/>
          <w:sz w:val="28"/>
          <w:szCs w:val="28"/>
        </w:rPr>
        <w:t>Ż</w:t>
      </w:r>
      <w:r w:rsidR="007C6F1C" w:rsidRPr="0048549F">
        <w:rPr>
          <w:rFonts w:ascii="Times New Roman" w:hAnsi="Times New Roman" w:cs="Times New Roman"/>
          <w:sz w:val="28"/>
          <w:szCs w:val="28"/>
        </w:rPr>
        <w:t xml:space="preserve">abie kroki” </w:t>
      </w:r>
    </w:p>
    <w:p w:rsidR="002B36AA" w:rsidRPr="0048549F" w:rsidRDefault="00070CF1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C6F1C" w:rsidRPr="0048549F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https://www.youtube.com/watch?v=i6jnXanLvuU</w:t>
        </w:r>
      </w:hyperlink>
      <w:r w:rsidR="007C6F1C" w:rsidRPr="004854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F1C" w:rsidRPr="0048549F" w:rsidRDefault="007C6F1C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7C6F1C" w:rsidRPr="0048549F" w:rsidRDefault="007C6F1C" w:rsidP="007C6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4854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Wywiad z Bocianem</w:t>
      </w:r>
    </w:p>
    <w:p w:rsidR="007C6F1C" w:rsidRPr="0048549F" w:rsidRDefault="00070CF1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C6F1C" w:rsidRPr="0048549F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https://www.youtube.com/watch?v=PMUUm7Xx-Fw</w:t>
        </w:r>
      </w:hyperlink>
      <w:r w:rsidR="007C6F1C" w:rsidRPr="004854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F1C" w:rsidRPr="0048549F" w:rsidRDefault="007C6F1C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7C6F1C" w:rsidRPr="0048549F" w:rsidRDefault="007C6F1C" w:rsidP="007C6F1C">
      <w:pPr>
        <w:pStyle w:val="Nagwek1"/>
        <w:rPr>
          <w:sz w:val="28"/>
          <w:szCs w:val="28"/>
        </w:rPr>
      </w:pPr>
      <w:r w:rsidRPr="0048549F">
        <w:rPr>
          <w:sz w:val="28"/>
          <w:szCs w:val="28"/>
        </w:rPr>
        <w:t>Piosenki dla dzieci "Bocian"</w:t>
      </w:r>
    </w:p>
    <w:p w:rsidR="002B36AA" w:rsidRPr="0048549F" w:rsidRDefault="00070CF1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C6F1C" w:rsidRPr="0048549F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https://www.youtube.com/watch?v=kk5oMrOkffc</w:t>
        </w:r>
      </w:hyperlink>
      <w:r w:rsidR="007C6F1C" w:rsidRPr="004854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518" w:rsidRPr="0048549F" w:rsidRDefault="00C41518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C17AA2" w:rsidRPr="0048549F" w:rsidRDefault="00C41518" w:rsidP="00C17A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8549F">
        <w:rPr>
          <w:rFonts w:ascii="Times New Roman" w:hAnsi="Times New Roman" w:cs="Times New Roman"/>
          <w:sz w:val="28"/>
          <w:szCs w:val="28"/>
        </w:rPr>
        <w:t xml:space="preserve"> Posłuchaj utworu 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 S. Michałkow wzbogaconego o treści poznawcze niezbędne w poznawaniu bociana i żaby: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Żaba: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  Re, </w:t>
      </w:r>
      <w:proofErr w:type="spellStart"/>
      <w:r w:rsidR="00C17AA2" w:rsidRPr="0048549F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="00C17AA2" w:rsidRPr="0048549F">
        <w:rPr>
          <w:rFonts w:ascii="Times New Roman" w:hAnsi="Times New Roman" w:cs="Times New Roman"/>
          <w:sz w:val="28"/>
          <w:szCs w:val="28"/>
        </w:rPr>
        <w:t xml:space="preserve">, kum, kum </w:t>
      </w:r>
      <w:proofErr w:type="spellStart"/>
      <w:r w:rsidR="00C17AA2" w:rsidRPr="0048549F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="00C17AA2" w:rsidRPr="004854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7AA2" w:rsidRPr="0048549F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="00C17AA2" w:rsidRPr="0048549F">
        <w:rPr>
          <w:rFonts w:ascii="Times New Roman" w:hAnsi="Times New Roman" w:cs="Times New Roman"/>
          <w:sz w:val="28"/>
          <w:szCs w:val="28"/>
        </w:rPr>
        <w:t>, kum, kum jestem sobie żaba wodna. Mam zieloną, gładką i wilgotną skórę.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Bocian:</w:t>
      </w:r>
      <w:r w:rsidR="00C17AA2" w:rsidRPr="0048549F">
        <w:rPr>
          <w:rFonts w:ascii="Times New Roman" w:hAnsi="Times New Roman" w:cs="Times New Roman"/>
          <w:sz w:val="28"/>
          <w:szCs w:val="28"/>
        </w:rPr>
        <w:t>  Kle, kle a ja bocian biały, jestem pokryty piórami.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Narrator:</w:t>
      </w:r>
      <w:r w:rsidR="00C17AA2" w:rsidRPr="0048549F">
        <w:rPr>
          <w:rFonts w:ascii="Times New Roman" w:hAnsi="Times New Roman" w:cs="Times New Roman"/>
          <w:sz w:val="28"/>
          <w:szCs w:val="28"/>
        </w:rPr>
        <w:t>  Posprzeczała się żaba z bocianem.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Żaba: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 Kto z nas jest piękniejszy?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Bocian: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 Ja – powiedział bocian. Spójrz, jakie mam piękne nogi!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 xml:space="preserve">Żaba: </w:t>
      </w:r>
      <w:r w:rsidR="00C17AA2" w:rsidRPr="0048549F">
        <w:rPr>
          <w:rFonts w:ascii="Times New Roman" w:hAnsi="Times New Roman" w:cs="Times New Roman"/>
          <w:sz w:val="28"/>
          <w:szCs w:val="28"/>
        </w:rPr>
        <w:t>Ale ja mam cztery i moje tylne kończyny są skoczne i pływne. Mogę sobie skakać na lądzie i pływać w wodzie. A ty masz tylko dwie nogi – sprzeciwiła się żaba.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Bocian: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 Tak ja mam tylko dwie, ale moje są dłuższe i czerwone. Mogę na nich chodzić po lądzie i brodzić w wodzie.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Żaba: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 A ja umiem kumkać, a ty nie.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Bocian: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 A ja fruwam, a ty tylko skaczesz.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Żaba: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 Fruwasz, ale nurkować nie możesz.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Bocian: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 A ja mam czerwony dziób.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Żaba: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 Też mi coś – dziób. Ja mam długi język, który wyciągam i zdobywam nim pożywienie. Na co ci ten dziób bocianie?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Style w:val="Pogrubienie"/>
          <w:rFonts w:ascii="Times New Roman" w:hAnsi="Times New Roman" w:cs="Times New Roman"/>
          <w:sz w:val="28"/>
          <w:szCs w:val="28"/>
        </w:rPr>
        <w:t>Bocian:</w:t>
      </w:r>
      <w:r w:rsidR="00C17AA2" w:rsidRPr="0048549F">
        <w:rPr>
          <w:rFonts w:ascii="Times New Roman" w:hAnsi="Times New Roman" w:cs="Times New Roman"/>
          <w:sz w:val="28"/>
          <w:szCs w:val="28"/>
        </w:rPr>
        <w:t xml:space="preserve"> Na to – rozzłościł się bocian i połknął żabę, chociaż ona nie jest jego ulubionym pożywieniem. Odtąd bociany połykają żaby</w:t>
      </w:r>
      <w:r w:rsidR="0048549F">
        <w:rPr>
          <w:rFonts w:ascii="Times New Roman" w:hAnsi="Times New Roman" w:cs="Times New Roman"/>
          <w:sz w:val="28"/>
          <w:szCs w:val="28"/>
        </w:rPr>
        <w:t>, żeby się z nimi nie kłócić.</w:t>
      </w:r>
      <w:r w:rsidR="0048549F">
        <w:rPr>
          <w:rFonts w:ascii="Times New Roman" w:hAnsi="Times New Roman" w:cs="Times New Roman"/>
          <w:sz w:val="28"/>
          <w:szCs w:val="28"/>
        </w:rPr>
        <w:br/>
      </w:r>
      <w:r w:rsid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Fonts w:ascii="Times New Roman" w:hAnsi="Times New Roman" w:cs="Times New Roman"/>
          <w:sz w:val="28"/>
          <w:szCs w:val="28"/>
        </w:rPr>
        <w:t>Rozmowa na te</w:t>
      </w:r>
      <w:r w:rsidRPr="0048549F">
        <w:rPr>
          <w:rFonts w:ascii="Times New Roman" w:hAnsi="Times New Roman" w:cs="Times New Roman"/>
          <w:sz w:val="28"/>
          <w:szCs w:val="28"/>
        </w:rPr>
        <w:t>mat  utworu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  <w:t>Jakie zwierzęta były bohaterami przedstawienia?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C17AA2" w:rsidRPr="0048549F">
        <w:rPr>
          <w:rFonts w:ascii="Times New Roman" w:hAnsi="Times New Roman" w:cs="Times New Roman"/>
          <w:sz w:val="28"/>
          <w:szCs w:val="28"/>
        </w:rPr>
        <w:lastRenderedPageBreak/>
        <w:t>Jak wygląda żaba? (śliska, zielona, mokra)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  <w:t>Jak wyglądał bocian?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  <w:t>Co robiły zwierzęta?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  <w:t>O co kłócił się bocian z żabą?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  <w:t>Co to znaczy, że żaba umie nurkować?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  <w:t>Kto ma więcej nóg i jakiego koloru?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  <w:t>Ile nóg i jakiego koloru ma bocian?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  <w:t>Jaki język ma żaba i do czego jej służy?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  <w:t>Do czego służą skrzydła i dziób bocianowi?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  <w:t>Dlaczego żaba jest zielona?</w:t>
      </w:r>
      <w:r w:rsidR="00C17AA2" w:rsidRPr="0048549F">
        <w:rPr>
          <w:rFonts w:ascii="Times New Roman" w:hAnsi="Times New Roman" w:cs="Times New Roman"/>
          <w:sz w:val="28"/>
          <w:szCs w:val="28"/>
        </w:rPr>
        <w:br/>
      </w:r>
      <w:r w:rsidR="00805576" w:rsidRPr="0048549F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6746875</wp:posOffset>
            </wp:positionH>
            <wp:positionV relativeFrom="paragraph">
              <wp:posOffset>9062085</wp:posOffset>
            </wp:positionV>
            <wp:extent cx="7556500" cy="7582535"/>
            <wp:effectExtent l="19050" t="0" r="6350" b="0"/>
            <wp:wrapNone/>
            <wp:docPr id="5" name="Obraz 3" descr="C:\Users\Mirka\Desktop\PRACA ZDALNA\KWIECIEN\17\Skanowane17042020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ka\Desktop\PRACA ZDALNA\KWIECIEN\17\Skanowane17042020_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29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75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7AA2" w:rsidRPr="0048549F">
        <w:rPr>
          <w:rFonts w:ascii="Times New Roman" w:hAnsi="Times New Roman" w:cs="Times New Roman"/>
          <w:sz w:val="28"/>
          <w:szCs w:val="28"/>
        </w:rPr>
        <w:t>Co by było gdyby żaba była kolorowa? Burza mózgów.</w:t>
      </w:r>
    </w:p>
    <w:p w:rsidR="002B36AA" w:rsidRDefault="002B36AA" w:rsidP="00C17AA2">
      <w:pPr>
        <w:spacing w:before="100" w:beforeAutospacing="1" w:after="100" w:afterAutospacing="1" w:line="240" w:lineRule="auto"/>
      </w:pPr>
    </w:p>
    <w:p w:rsidR="00C17AA2" w:rsidRPr="0048549F" w:rsidRDefault="001A7395" w:rsidP="001A7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854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</w:t>
      </w:r>
      <w:r w:rsidR="00C17AA2" w:rsidRPr="004854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abawa ruchowa </w:t>
      </w:r>
      <w:r w:rsidR="00EF1C2C" w:rsidRPr="004854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 dźwię</w:t>
      </w:r>
      <w:r w:rsidRPr="004854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konaśladowcza ( Pokazujemy , skaczemy , wypowiadamy )</w:t>
      </w:r>
    </w:p>
    <w:p w:rsidR="00FB1AB0" w:rsidRDefault="00C17AA2" w:rsidP="004854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Pada deszczyk pada i po liściach tak szeleści – szu, szu, szu.</w:t>
      </w:r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Deszcz ustaje płyną chmury kwiaty wznoszą się do góry – ho </w:t>
      </w:r>
      <w:proofErr w:type="spellStart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ho</w:t>
      </w:r>
      <w:proofErr w:type="spellEnd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ho</w:t>
      </w:r>
      <w:proofErr w:type="spellEnd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Wiatr tu pędzi na wyścigi wiatr kołysze nam łodygi – wiu, wiu, wiu.</w:t>
      </w:r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Biegną dzieci tu z ochota ,uważajcie takie błoto – hyc, hyc, hyc.</w:t>
      </w:r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Byle słonko nam nie zgasło róbmy prędko z błota masło – ciap </w:t>
      </w:r>
      <w:proofErr w:type="spellStart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ciap</w:t>
      </w:r>
      <w:proofErr w:type="spellEnd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ciap</w:t>
      </w:r>
      <w:proofErr w:type="spellEnd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Teraz baczność kroki duże przeskoczymy przez kałużę – </w:t>
      </w:r>
      <w:proofErr w:type="spellStart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hop,hop,hop</w:t>
      </w:r>
      <w:proofErr w:type="spellEnd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Jest pogoda słońce świeci maszerują w pole dzieci – raz dwa </w:t>
      </w:r>
      <w:proofErr w:type="spellStart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tr</w:t>
      </w:r>
      <w:proofErr w:type="spellEnd"/>
      <w:r w:rsidR="0048549F" w:rsidRPr="0048549F">
        <w:rPr>
          <w:noProof/>
          <w:lang w:eastAsia="pl-PL"/>
        </w:rPr>
        <w:t xml:space="preserve"> </w:t>
      </w:r>
      <w:proofErr w:type="spellStart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zy</w:t>
      </w:r>
      <w:proofErr w:type="spellEnd"/>
      <w:r w:rsidRPr="0048549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48549F" w:rsidRPr="00805576" w:rsidRDefault="0048549F" w:rsidP="0048549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05576">
        <w:rPr>
          <w:rFonts w:ascii="Times New Roman" w:hAnsi="Times New Roman" w:cs="Times New Roman"/>
          <w:b/>
          <w:sz w:val="32"/>
          <w:szCs w:val="32"/>
        </w:rPr>
        <w:t xml:space="preserve">Zabawa „Prawda – fałsz” </w:t>
      </w:r>
    </w:p>
    <w:p w:rsidR="0048549F" w:rsidRPr="0048549F" w:rsidRDefault="0048549F" w:rsidP="0048549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48549F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2361544" cy="1906002"/>
            <wp:effectExtent l="19050" t="0" r="656" b="0"/>
            <wp:docPr id="8" name="Obraz 1" descr="https://i.przedszkola.edu.pl/d9/21/94-poznajemy-bociana-i-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rzedszkola.edu.pl/d9/21/94-poznajemy-bociana-i-a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658" cy="190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549F">
        <w:t xml:space="preserve"> </w:t>
      </w:r>
      <w:r>
        <w:rPr>
          <w:noProof/>
          <w:lang w:eastAsia="pl-PL"/>
        </w:rPr>
        <w:drawing>
          <wp:inline distT="0" distB="0" distL="0" distR="0">
            <wp:extent cx="2286000" cy="1908175"/>
            <wp:effectExtent l="19050" t="0" r="0" b="0"/>
            <wp:docPr id="11" name="Obraz 1" descr="Żaba wodna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Żaba wodna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0D6E">
        <w:rPr>
          <w:rFonts w:ascii="Times New Roman" w:hAnsi="Times New Roman" w:cs="Times New Roman"/>
          <w:sz w:val="32"/>
          <w:szCs w:val="32"/>
        </w:rPr>
        <w:br/>
      </w:r>
      <w:r w:rsidRPr="0048549F">
        <w:rPr>
          <w:rFonts w:ascii="Times New Roman" w:hAnsi="Times New Roman" w:cs="Times New Roman"/>
          <w:sz w:val="28"/>
          <w:szCs w:val="28"/>
        </w:rPr>
        <w:t xml:space="preserve">Bocian ma długi język.  </w:t>
      </w:r>
      <w:r w:rsidRPr="0048549F">
        <w:rPr>
          <w:rFonts w:ascii="Times New Roman" w:hAnsi="Times New Roman" w:cs="Times New Roman"/>
          <w:sz w:val="28"/>
          <w:szCs w:val="28"/>
        </w:rPr>
        <w:br/>
        <w:t>Żaba ma cztery kończyny.</w:t>
      </w:r>
      <w:r w:rsidRPr="0048549F">
        <w:rPr>
          <w:rFonts w:ascii="Times New Roman" w:hAnsi="Times New Roman" w:cs="Times New Roman"/>
          <w:sz w:val="28"/>
          <w:szCs w:val="28"/>
        </w:rPr>
        <w:br/>
        <w:t>Bocian może fruwać</w:t>
      </w:r>
      <w:r w:rsidRPr="0048549F">
        <w:rPr>
          <w:rFonts w:ascii="Times New Roman" w:hAnsi="Times New Roman" w:cs="Times New Roman"/>
          <w:sz w:val="28"/>
          <w:szCs w:val="28"/>
        </w:rPr>
        <w:br/>
        <w:t xml:space="preserve">Żaba ma czerwone długie nogi.  </w:t>
      </w:r>
      <w:r w:rsidRPr="0048549F">
        <w:rPr>
          <w:rFonts w:ascii="Times New Roman" w:hAnsi="Times New Roman" w:cs="Times New Roman"/>
          <w:sz w:val="28"/>
          <w:szCs w:val="28"/>
        </w:rPr>
        <w:br/>
        <w:t xml:space="preserve">Bocian lubi pływać.  </w:t>
      </w:r>
      <w:r w:rsidRPr="0048549F">
        <w:rPr>
          <w:rFonts w:ascii="Times New Roman" w:hAnsi="Times New Roman" w:cs="Times New Roman"/>
          <w:sz w:val="28"/>
          <w:szCs w:val="28"/>
        </w:rPr>
        <w:br/>
        <w:t xml:space="preserve">Żaba umie fruwać.  </w:t>
      </w:r>
      <w:r>
        <w:rPr>
          <w:rFonts w:ascii="Times New Roman" w:hAnsi="Times New Roman" w:cs="Times New Roman"/>
          <w:sz w:val="28"/>
          <w:szCs w:val="28"/>
        </w:rPr>
        <w:br/>
        <w:t>Bocian jest biało – czarny.</w:t>
      </w:r>
    </w:p>
    <w:p w:rsidR="0048549F" w:rsidRPr="0048549F" w:rsidRDefault="0048549F" w:rsidP="004854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531F3" w:rsidRPr="0048549F" w:rsidRDefault="00805576">
      <w:pPr>
        <w:rPr>
          <w:rFonts w:ascii="Times New Roman" w:hAnsi="Times New Roman" w:cs="Times New Roman"/>
          <w:sz w:val="28"/>
          <w:szCs w:val="28"/>
        </w:rPr>
      </w:pPr>
      <w:r w:rsidRPr="0048549F">
        <w:rPr>
          <w:rFonts w:ascii="Times New Roman" w:hAnsi="Times New Roman" w:cs="Times New Roman"/>
          <w:sz w:val="28"/>
          <w:szCs w:val="28"/>
        </w:rPr>
        <w:t>Po</w:t>
      </w:r>
      <w:r w:rsidR="006531F3" w:rsidRPr="0048549F">
        <w:rPr>
          <w:rFonts w:ascii="Times New Roman" w:hAnsi="Times New Roman" w:cs="Times New Roman"/>
          <w:sz w:val="28"/>
          <w:szCs w:val="28"/>
        </w:rPr>
        <w:t>niżej prace do wykonania dla chę</w:t>
      </w:r>
      <w:r w:rsidRPr="0048549F">
        <w:rPr>
          <w:rFonts w:ascii="Times New Roman" w:hAnsi="Times New Roman" w:cs="Times New Roman"/>
          <w:sz w:val="28"/>
          <w:szCs w:val="28"/>
        </w:rPr>
        <w:t>tnych dzieci .</w:t>
      </w:r>
      <w:r w:rsidR="006531F3">
        <w:rPr>
          <w:rFonts w:ascii="Times New Roman" w:hAnsi="Times New Roman" w:cs="Times New Roman"/>
          <w:noProof/>
          <w:sz w:val="32"/>
          <w:szCs w:val="32"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-175068</wp:posOffset>
            </wp:positionH>
            <wp:positionV relativeFrom="paragraph">
              <wp:posOffset>314739</wp:posOffset>
            </wp:positionV>
            <wp:extent cx="6600411" cy="7921487"/>
            <wp:effectExtent l="19050" t="0" r="0" b="0"/>
            <wp:wrapNone/>
            <wp:docPr id="9" name="Obraz 4" descr="C:\Users\Mirka\Desktop\PRACA ZDALNA\KWIECIEN\17\Skanowane17042020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ka\Desktop\PRACA ZDALNA\KWIECIEN\17\Skanowane17042020_0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028" cy="792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6531F3" w:rsidRDefault="006531F3">
      <w:pPr>
        <w:rPr>
          <w:rFonts w:ascii="Times New Roman" w:hAnsi="Times New Roman" w:cs="Times New Roman"/>
          <w:sz w:val="32"/>
          <w:szCs w:val="32"/>
        </w:rPr>
      </w:pPr>
    </w:p>
    <w:p w:rsidR="00805576" w:rsidRPr="00AB0D6E" w:rsidRDefault="00EF1C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pl-PL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-552754</wp:posOffset>
            </wp:positionH>
            <wp:positionV relativeFrom="paragraph">
              <wp:posOffset>1815548</wp:posOffset>
            </wp:positionV>
            <wp:extent cx="8101220" cy="7106478"/>
            <wp:effectExtent l="19050" t="0" r="0" b="0"/>
            <wp:wrapNone/>
            <wp:docPr id="16" name="Obraz 6" descr="C:\Users\Mirka\Desktop\PRACA ZDALNA\KWIECIEN\17\Skanowane17042020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rka\Desktop\PRACA ZDALNA\KWIECIEN\17\Skanowane17042020_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2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695" cy="710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5576" w:rsidRPr="00AB0D6E" w:rsidSect="00FB1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234D0"/>
    <w:multiLevelType w:val="multilevel"/>
    <w:tmpl w:val="F994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C17AA2"/>
    <w:rsid w:val="00070CF1"/>
    <w:rsid w:val="001A7395"/>
    <w:rsid w:val="00253F7A"/>
    <w:rsid w:val="0025540E"/>
    <w:rsid w:val="002B36AA"/>
    <w:rsid w:val="0048549F"/>
    <w:rsid w:val="006531F3"/>
    <w:rsid w:val="007453E6"/>
    <w:rsid w:val="007A37F7"/>
    <w:rsid w:val="007C6F1C"/>
    <w:rsid w:val="00805576"/>
    <w:rsid w:val="00A250EF"/>
    <w:rsid w:val="00AB0D6E"/>
    <w:rsid w:val="00AE1158"/>
    <w:rsid w:val="00C17AA2"/>
    <w:rsid w:val="00C41518"/>
    <w:rsid w:val="00D40B3A"/>
    <w:rsid w:val="00EF1C2C"/>
    <w:rsid w:val="00FB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AB0"/>
  </w:style>
  <w:style w:type="paragraph" w:styleId="Nagwek1">
    <w:name w:val="heading 1"/>
    <w:basedOn w:val="Normalny"/>
    <w:link w:val="Nagwek1Znak"/>
    <w:uiPriority w:val="9"/>
    <w:qFormat/>
    <w:rsid w:val="007C6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17AA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1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6A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C6F1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C6F1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Bezodstpw">
    <w:name w:val="No Spacing"/>
    <w:uiPriority w:val="1"/>
    <w:qFormat/>
    <w:rsid w:val="00EF1C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PMUUm7Xx-Fw" TargetMode="External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i6jnXanLvuU" TargetMode="External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youtube.com/watch?v=kk5oMrOkff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25FEC-3C30-489A-B78D-A994A90C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7</cp:revision>
  <cp:lastPrinted>2020-04-25T05:58:00Z</cp:lastPrinted>
  <dcterms:created xsi:type="dcterms:W3CDTF">2020-04-17T06:44:00Z</dcterms:created>
  <dcterms:modified xsi:type="dcterms:W3CDTF">2021-03-22T16:22:00Z</dcterms:modified>
</cp:coreProperties>
</file>