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61CF" w14:textId="77777777" w:rsidR="00356A62" w:rsidRPr="00356A62" w:rsidRDefault="00356A62" w:rsidP="0035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  <w:t xml:space="preserve">REGULAMIN </w:t>
      </w:r>
      <w:r w:rsidRPr="00356A62">
        <w:rPr>
          <w:rFonts w:ascii="Times New Roman" w:eastAsia="Times New Roman" w:hAnsi="Times New Roman" w:cs="Times New Roman"/>
          <w:b/>
          <w:bCs/>
          <w:sz w:val="44"/>
          <w:szCs w:val="24"/>
          <w:lang w:eastAsia="pl-PL"/>
        </w:rPr>
        <w:t xml:space="preserve">KONKURSU PLASTYCZNEGO </w:t>
      </w:r>
    </w:p>
    <w:p w14:paraId="34280D0E" w14:textId="77777777" w:rsidR="00356A62" w:rsidRPr="00356A62" w:rsidRDefault="00356A62" w:rsidP="0035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44"/>
          <w:szCs w:val="24"/>
          <w:lang w:eastAsia="pl-PL"/>
        </w:rPr>
        <w:t xml:space="preserve">O DEKALOGU </w:t>
      </w:r>
    </w:p>
    <w:p w14:paraId="7F89972B" w14:textId="77777777" w:rsidR="00356A62" w:rsidRPr="00356A62" w:rsidRDefault="00356A62" w:rsidP="00356A62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sz w:val="36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"Dekalog jest jak kompas na burzliwym morzu, </w:t>
      </w:r>
      <w:r w:rsidRPr="00356A6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który umożliwia nam trzymanie kursu i dopłynięcie do lądu"</w:t>
      </w:r>
      <w:r w:rsidRPr="00356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Pr="00356A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św. Jan Paweł II</w:t>
      </w:r>
    </w:p>
    <w:p w14:paraId="5C793897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14:paraId="317CEF51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ORGANIZATOR</w:t>
      </w:r>
    </w:p>
    <w:p w14:paraId="20F5D6F0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sz w:val="28"/>
          <w:szCs w:val="24"/>
          <w:lang w:eastAsia="pl-PL"/>
        </w:rPr>
        <w:t>Parafia św. Wojciecha w Mikołowie</w:t>
      </w:r>
    </w:p>
    <w:p w14:paraId="124366DE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ECE1689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Patronat honorowy – Ks. Biskup Grzegorz Olszowski</w:t>
      </w:r>
    </w:p>
    <w:p w14:paraId="03434EFA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14:paraId="4839920E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CELE KONKURSU</w:t>
      </w:r>
    </w:p>
    <w:p w14:paraId="63A4F6A2" w14:textId="77777777" w:rsidR="00356A62" w:rsidRPr="00356A62" w:rsidRDefault="00356A62" w:rsidP="00356A62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A62">
        <w:rPr>
          <w:rFonts w:ascii="Times New Roman" w:eastAsia="Calibri" w:hAnsi="Times New Roman" w:cs="Times New Roman"/>
          <w:color w:val="000000"/>
          <w:sz w:val="28"/>
          <w:szCs w:val="28"/>
        </w:rPr>
        <w:t>Ukazanie Dekalogu  jako daru  ojcowskiej miłości Boga do człowieka.</w:t>
      </w:r>
    </w:p>
    <w:p w14:paraId="4A9683A3" w14:textId="77777777" w:rsidR="00356A62" w:rsidRPr="00356A62" w:rsidRDefault="00356A62" w:rsidP="00356A6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A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Pogłębienie wiedzy   o wymaganiach  moralnych  wypływających  z Dekalogu. </w:t>
      </w:r>
    </w:p>
    <w:p w14:paraId="0B44D571" w14:textId="77777777" w:rsidR="00356A62" w:rsidRPr="00356A62" w:rsidRDefault="00356A62" w:rsidP="00356A6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A62">
        <w:rPr>
          <w:rFonts w:ascii="Times New Roman" w:eastAsia="Calibri" w:hAnsi="Times New Roman" w:cs="Times New Roman"/>
          <w:color w:val="000000"/>
          <w:sz w:val="28"/>
          <w:szCs w:val="28"/>
        </w:rPr>
        <w:t>Budzenie wrażliwości historycznej, religijnej i kulturalnej.</w:t>
      </w:r>
    </w:p>
    <w:p w14:paraId="6ABCFFA1" w14:textId="77777777" w:rsidR="00356A62" w:rsidRPr="00356A62" w:rsidRDefault="00356A62" w:rsidP="00356A62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56A62">
        <w:rPr>
          <w:rFonts w:ascii="Times New Roman" w:eastAsia="Calibri" w:hAnsi="Times New Roman" w:cs="Times New Roman"/>
          <w:color w:val="000000"/>
          <w:sz w:val="28"/>
          <w:szCs w:val="28"/>
        </w:rPr>
        <w:t>Prezentowanie możliwości twórczych dzieci i młodzieży w dziedzinie plastyki</w:t>
      </w:r>
      <w:r w:rsidRPr="00356A62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6FA7AA70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14:paraId="0E427A8F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ZASADY  UCZESTNICTWA  W  KONKURSIE</w:t>
      </w:r>
    </w:p>
    <w:p w14:paraId="27647AC5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sz w:val="28"/>
          <w:szCs w:val="24"/>
          <w:lang w:eastAsia="pl-PL"/>
        </w:rPr>
        <w:t>Uczniowie przedszkoli, szkół podstawowych  diecezji katowickiej.</w:t>
      </w:r>
    </w:p>
    <w:p w14:paraId="54C6A198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3322FBD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FORMAT I TECHNIKA WYKONANIA PRAC</w:t>
      </w:r>
    </w:p>
    <w:p w14:paraId="175E589A" w14:textId="77777777" w:rsidR="00356A62" w:rsidRPr="00356A62" w:rsidRDefault="00356A62" w:rsidP="00356A6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>Prace konkursowe mogą być wykonane w dowolnej formie plastycznej: rysunek, grafika, malarstwo, rzeźba i techniki mieszane. Format prac jest dowolny.</w:t>
      </w:r>
      <w:r w:rsidRPr="00356A62">
        <w:rPr>
          <w:rFonts w:ascii="Arial" w:eastAsia="Times New Roman" w:hAnsi="Arial" w:cs="Arial"/>
          <w:b/>
          <w:bCs/>
          <w:i/>
          <w:iCs/>
          <w:color w:val="6A6A6A"/>
          <w:sz w:val="28"/>
          <w:szCs w:val="24"/>
          <w:shd w:val="clear" w:color="auto" w:fill="FFFFFF"/>
          <w:lang w:eastAsia="pl-PL"/>
        </w:rPr>
        <w:t xml:space="preserve"> </w:t>
      </w:r>
      <w:r w:rsidRPr="00356A62">
        <w:rPr>
          <w:rFonts w:ascii="Times New Roman" w:eastAsia="Calibri" w:hAnsi="Times New Roman" w:cs="Times New Roman"/>
          <w:sz w:val="28"/>
        </w:rPr>
        <w:t>Dopuszcza się pomoc rodziców przy przygotowaniu prac konkursowych.</w:t>
      </w:r>
    </w:p>
    <w:p w14:paraId="1979D7DA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725A79BE" w14:textId="77777777" w:rsidR="00356A62" w:rsidRPr="00356A62" w:rsidRDefault="00356A62" w:rsidP="00356A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II KATEGORIE: </w:t>
      </w:r>
    </w:p>
    <w:p w14:paraId="13FD6D08" w14:textId="77777777" w:rsidR="00356A62" w:rsidRPr="00356A62" w:rsidRDefault="00356A62" w:rsidP="00356A6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>PRACE PRZESTRZENNE</w:t>
      </w:r>
    </w:p>
    <w:p w14:paraId="7C4C7AE2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>PRACE PŁASKIE</w:t>
      </w:r>
    </w:p>
    <w:p w14:paraId="1D132C09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Calibri" w:hAnsi="Times New Roman" w:cs="Times New Roman"/>
          <w:sz w:val="28"/>
        </w:rPr>
      </w:pPr>
    </w:p>
    <w:p w14:paraId="038D1989" w14:textId="77777777" w:rsidR="00356A62" w:rsidRPr="00356A62" w:rsidRDefault="00356A62" w:rsidP="00356A62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356A6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TERMIN</w:t>
      </w:r>
    </w:p>
    <w:p w14:paraId="57193C17" w14:textId="6D966920" w:rsidR="00356A62" w:rsidRPr="004540E1" w:rsidRDefault="00356A62" w:rsidP="00356A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 xml:space="preserve">Prace dokładnie opisane </w:t>
      </w:r>
      <w:r w:rsidR="00301690">
        <w:rPr>
          <w:rFonts w:ascii="Times New Roman" w:eastAsia="Calibri" w:hAnsi="Times New Roman" w:cs="Times New Roman"/>
          <w:sz w:val="28"/>
        </w:rPr>
        <w:t xml:space="preserve">- </w:t>
      </w:r>
      <w:r w:rsidRPr="00356A62">
        <w:rPr>
          <w:rFonts w:ascii="Times New Roman" w:eastAsia="Calibri" w:hAnsi="Times New Roman" w:cs="Times New Roman"/>
          <w:sz w:val="28"/>
        </w:rPr>
        <w:t>imię i nazwisko, klasa, wiek, szkoła,</w:t>
      </w:r>
      <w:r w:rsidR="004E1C39">
        <w:rPr>
          <w:rFonts w:ascii="Times New Roman" w:eastAsia="Calibri" w:hAnsi="Times New Roman" w:cs="Times New Roman"/>
          <w:sz w:val="28"/>
        </w:rPr>
        <w:t xml:space="preserve"> przedszkole</w:t>
      </w:r>
      <w:r w:rsidR="00825A0D">
        <w:rPr>
          <w:rFonts w:ascii="Times New Roman" w:eastAsia="Calibri" w:hAnsi="Times New Roman" w:cs="Times New Roman"/>
          <w:sz w:val="28"/>
        </w:rPr>
        <w:t>,</w:t>
      </w:r>
      <w:r w:rsidRPr="00356A62">
        <w:rPr>
          <w:rFonts w:ascii="Times New Roman" w:eastAsia="Calibri" w:hAnsi="Times New Roman" w:cs="Times New Roman"/>
          <w:sz w:val="28"/>
        </w:rPr>
        <w:t xml:space="preserve"> adres zamieszkania, telefon kontaktowy</w:t>
      </w:r>
      <w:r w:rsidR="00301690">
        <w:rPr>
          <w:rFonts w:ascii="Times New Roman" w:eastAsia="Calibri" w:hAnsi="Times New Roman" w:cs="Times New Roman"/>
          <w:sz w:val="28"/>
        </w:rPr>
        <w:t xml:space="preserve">, </w:t>
      </w:r>
      <w:r w:rsidRPr="00356A62">
        <w:rPr>
          <w:rFonts w:ascii="Times New Roman" w:eastAsia="Calibri" w:hAnsi="Times New Roman" w:cs="Times New Roman"/>
          <w:sz w:val="28"/>
        </w:rPr>
        <w:t xml:space="preserve">należy składać do dnia </w:t>
      </w:r>
      <w:r w:rsidR="00301690" w:rsidRPr="00301690">
        <w:rPr>
          <w:rFonts w:ascii="Times New Roman" w:eastAsia="Calibri" w:hAnsi="Times New Roman" w:cs="Times New Roman"/>
          <w:b/>
          <w:bCs/>
          <w:sz w:val="28"/>
        </w:rPr>
        <w:t>28.10</w:t>
      </w:r>
      <w:r w:rsidR="00301690">
        <w:rPr>
          <w:rFonts w:ascii="Times New Roman" w:eastAsia="Calibri" w:hAnsi="Times New Roman" w:cs="Times New Roman"/>
          <w:sz w:val="28"/>
        </w:rPr>
        <w:t>.</w:t>
      </w:r>
      <w:r w:rsidRPr="00356A62">
        <w:rPr>
          <w:rFonts w:ascii="Times New Roman" w:eastAsia="Calibri" w:hAnsi="Times New Roman" w:cs="Times New Roman"/>
          <w:b/>
          <w:sz w:val="28"/>
        </w:rPr>
        <w:t>2022 r.</w:t>
      </w:r>
      <w:r w:rsidRPr="00356A62">
        <w:rPr>
          <w:rFonts w:ascii="Times New Roman" w:eastAsia="Calibri" w:hAnsi="Times New Roman" w:cs="Times New Roman"/>
          <w:sz w:val="28"/>
        </w:rPr>
        <w:t xml:space="preserve"> </w:t>
      </w:r>
      <w:r w:rsidR="00301690">
        <w:rPr>
          <w:rFonts w:ascii="Times New Roman" w:eastAsia="Calibri" w:hAnsi="Times New Roman" w:cs="Times New Roman"/>
          <w:sz w:val="28"/>
        </w:rPr>
        <w:t>do katechetki Iwony Pałasz</w:t>
      </w:r>
      <w:r w:rsidRPr="00356A6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3D54654D" w14:textId="6C821697" w:rsidR="004540E1" w:rsidRPr="00356A62" w:rsidRDefault="004540E1" w:rsidP="00356A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Prace zostaną przesłane do organiz</w:t>
      </w:r>
      <w:r w:rsidR="008E45F3">
        <w:rPr>
          <w:rFonts w:ascii="Times New Roman" w:eastAsia="Times New Roman" w:hAnsi="Times New Roman" w:cs="Times New Roman"/>
          <w:sz w:val="28"/>
          <w:szCs w:val="24"/>
          <w:lang w:eastAsia="pl-PL"/>
        </w:rPr>
        <w:t>atora konkursu.</w:t>
      </w:r>
    </w:p>
    <w:p w14:paraId="7E231558" w14:textId="2AF1CA35" w:rsidR="00356A62" w:rsidRPr="00356A62" w:rsidRDefault="00356A62" w:rsidP="00356A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 xml:space="preserve">Rozstrzygnięcie konkursu odbędzie się </w:t>
      </w:r>
      <w:r w:rsidRPr="00356A62">
        <w:rPr>
          <w:rFonts w:ascii="Times New Roman" w:eastAsia="Calibri" w:hAnsi="Times New Roman" w:cs="Times New Roman"/>
          <w:b/>
          <w:sz w:val="28"/>
        </w:rPr>
        <w:t xml:space="preserve">21 listopada 2022 r. </w:t>
      </w:r>
    </w:p>
    <w:p w14:paraId="22F6CCC1" w14:textId="77777777" w:rsidR="00356A62" w:rsidRPr="00356A62" w:rsidRDefault="00356A62" w:rsidP="00356A6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356A62">
        <w:rPr>
          <w:rFonts w:ascii="Times New Roman" w:eastAsia="Calibri" w:hAnsi="Times New Roman" w:cs="Times New Roman"/>
          <w:sz w:val="28"/>
        </w:rPr>
        <w:t xml:space="preserve">Organizatorzy mogą zmienić zasady rozstrzygnięcia konkursu, o czym będą poinformowani laureaci konkursu. </w:t>
      </w:r>
    </w:p>
    <w:p w14:paraId="7119BE49" w14:textId="77777777" w:rsidR="00356A62" w:rsidRPr="00356A62" w:rsidRDefault="00356A62" w:rsidP="00356A62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356A62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Zapraszamy do udziału w konkursie! </w:t>
      </w:r>
    </w:p>
    <w:p w14:paraId="66252FC1" w14:textId="77777777" w:rsidR="00706AA5" w:rsidRDefault="00706AA5"/>
    <w:sectPr w:rsidR="00706AA5" w:rsidSect="00356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8A8"/>
    <w:multiLevelType w:val="hybridMultilevel"/>
    <w:tmpl w:val="A05ED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125DE"/>
    <w:multiLevelType w:val="hybridMultilevel"/>
    <w:tmpl w:val="953A45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48439">
    <w:abstractNumId w:val="1"/>
  </w:num>
  <w:num w:numId="2" w16cid:durableId="131602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62"/>
    <w:rsid w:val="00301690"/>
    <w:rsid w:val="00335E17"/>
    <w:rsid w:val="00356A62"/>
    <w:rsid w:val="004540E1"/>
    <w:rsid w:val="004E1C39"/>
    <w:rsid w:val="00706AA5"/>
    <w:rsid w:val="00726599"/>
    <w:rsid w:val="00825A0D"/>
    <w:rsid w:val="008E45F3"/>
    <w:rsid w:val="00B35B4E"/>
    <w:rsid w:val="00C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600F"/>
  <w15:chartTrackingRefBased/>
  <w15:docId w15:val="{E43F2AEF-4010-423A-8A73-4A6D7CAE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10</cp:revision>
  <dcterms:created xsi:type="dcterms:W3CDTF">2022-09-29T17:32:00Z</dcterms:created>
  <dcterms:modified xsi:type="dcterms:W3CDTF">2022-09-29T17:48:00Z</dcterms:modified>
</cp:coreProperties>
</file>