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20" w:rsidRDefault="00185E20" w:rsidP="00185E20">
      <w:pPr>
        <w:pStyle w:val="Default"/>
        <w:jc w:val="right"/>
        <w:rPr>
          <w:b/>
          <w:bCs/>
          <w:sz w:val="32"/>
          <w:szCs w:val="32"/>
        </w:rPr>
      </w:pPr>
      <w:r>
        <w:rPr>
          <w:b/>
          <w:bCs/>
          <w:szCs w:val="23"/>
        </w:rPr>
        <w:t xml:space="preserve">                                                                                     </w:t>
      </w:r>
    </w:p>
    <w:p w:rsidR="00185E20" w:rsidRDefault="00185E20" w:rsidP="00185E20">
      <w:pPr>
        <w:spacing w:after="0"/>
        <w:ind w:right="1207"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ROCZNY PLAN PRACY</w:t>
      </w:r>
    </w:p>
    <w:p w:rsidR="00185E20" w:rsidRDefault="00185E20" w:rsidP="00185E2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SZKOŁY PODSTAWOWEJ NR1</w:t>
      </w:r>
    </w:p>
    <w:p w:rsidR="00185E20" w:rsidRDefault="00185E20" w:rsidP="00185E2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IM. WOJSKA POLSKIGO W JASTRZĘBIU- ZDROJU</w:t>
      </w:r>
    </w:p>
    <w:p w:rsidR="00185E20" w:rsidRDefault="00185E20" w:rsidP="00185E2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W ROKU SZKOLNYM 2022/23</w:t>
      </w:r>
    </w:p>
    <w:p w:rsidR="00185E20" w:rsidRDefault="00185E20" w:rsidP="00185E2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4"/>
          <w:szCs w:val="24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4"/>
          <w:szCs w:val="24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4"/>
          <w:szCs w:val="24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4"/>
          <w:szCs w:val="24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4"/>
          <w:szCs w:val="24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4"/>
          <w:szCs w:val="24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4"/>
          <w:szCs w:val="24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4"/>
          <w:szCs w:val="24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4"/>
          <w:szCs w:val="24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4"/>
          <w:szCs w:val="24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4"/>
          <w:szCs w:val="24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4"/>
          <w:szCs w:val="24"/>
        </w:rPr>
      </w:pPr>
    </w:p>
    <w:p w:rsidR="00185E20" w:rsidRDefault="00185E20" w:rsidP="00185E2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</w:t>
      </w:r>
    </w:p>
    <w:p w:rsidR="00185E20" w:rsidRDefault="00185E20" w:rsidP="00185E2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85E20" w:rsidRDefault="00185E20" w:rsidP="00185E2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85E20" w:rsidRDefault="00185E20" w:rsidP="00185E2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Celem opracowania niżej przedstawionego planu pracy szkoły jest:</w:t>
      </w:r>
    </w:p>
    <w:p w:rsidR="00185E20" w:rsidRDefault="00185E20" w:rsidP="00185E20">
      <w:pPr>
        <w:pStyle w:val="Default"/>
        <w:numPr>
          <w:ilvl w:val="0"/>
          <w:numId w:val="1"/>
        </w:numPr>
        <w:spacing w:line="360" w:lineRule="auto"/>
        <w:ind w:left="714" w:hanging="357"/>
        <w:rPr>
          <w:szCs w:val="20"/>
        </w:rPr>
      </w:pPr>
      <w:r>
        <w:rPr>
          <w:szCs w:val="20"/>
        </w:rPr>
        <w:t xml:space="preserve"> możliwość skutecznej realizacji wizji szkoły;</w:t>
      </w:r>
    </w:p>
    <w:p w:rsidR="00185E20" w:rsidRDefault="00185E20" w:rsidP="00185E20">
      <w:pPr>
        <w:pStyle w:val="Default"/>
        <w:numPr>
          <w:ilvl w:val="0"/>
          <w:numId w:val="1"/>
        </w:numPr>
        <w:spacing w:line="360" w:lineRule="auto"/>
        <w:ind w:left="714" w:hanging="357"/>
        <w:rPr>
          <w:szCs w:val="20"/>
        </w:rPr>
      </w:pPr>
      <w:r>
        <w:rPr>
          <w:szCs w:val="20"/>
        </w:rPr>
        <w:t>zaspokajanie ambicji pracowników;</w:t>
      </w:r>
    </w:p>
    <w:p w:rsidR="00185E20" w:rsidRDefault="00185E20" w:rsidP="00185E20">
      <w:pPr>
        <w:pStyle w:val="Default"/>
        <w:numPr>
          <w:ilvl w:val="0"/>
          <w:numId w:val="1"/>
        </w:numPr>
        <w:spacing w:line="360" w:lineRule="auto"/>
        <w:ind w:left="714" w:hanging="357"/>
        <w:rPr>
          <w:szCs w:val="20"/>
        </w:rPr>
      </w:pPr>
      <w:r>
        <w:rPr>
          <w:szCs w:val="20"/>
        </w:rPr>
        <w:t>dobra  organizacja pracy;</w:t>
      </w:r>
    </w:p>
    <w:p w:rsidR="00185E20" w:rsidRDefault="00185E20" w:rsidP="00185E20">
      <w:pPr>
        <w:pStyle w:val="Default"/>
        <w:numPr>
          <w:ilvl w:val="0"/>
          <w:numId w:val="1"/>
        </w:numPr>
        <w:spacing w:line="360" w:lineRule="auto"/>
        <w:ind w:left="714" w:hanging="357"/>
        <w:rPr>
          <w:szCs w:val="20"/>
        </w:rPr>
      </w:pPr>
      <w:r>
        <w:rPr>
          <w:szCs w:val="20"/>
        </w:rPr>
        <w:t>umożliwianie rozłożenia ciężaru zadań i zaangażowanie wszystkich podmiotów;</w:t>
      </w:r>
    </w:p>
    <w:p w:rsidR="00185E20" w:rsidRDefault="00185E20" w:rsidP="00185E20">
      <w:pPr>
        <w:pStyle w:val="Default"/>
        <w:numPr>
          <w:ilvl w:val="0"/>
          <w:numId w:val="1"/>
        </w:numPr>
        <w:spacing w:line="360" w:lineRule="auto"/>
        <w:ind w:left="714" w:hanging="357"/>
        <w:rPr>
          <w:szCs w:val="20"/>
        </w:rPr>
      </w:pPr>
      <w:r>
        <w:rPr>
          <w:szCs w:val="20"/>
        </w:rPr>
        <w:t xml:space="preserve"> systematyczność realizacji zadań;</w:t>
      </w:r>
    </w:p>
    <w:p w:rsidR="00185E20" w:rsidRDefault="00185E20" w:rsidP="00185E20">
      <w:pPr>
        <w:pStyle w:val="Default"/>
        <w:numPr>
          <w:ilvl w:val="0"/>
          <w:numId w:val="1"/>
        </w:numPr>
        <w:spacing w:line="360" w:lineRule="auto"/>
        <w:ind w:left="714" w:hanging="357"/>
        <w:rPr>
          <w:szCs w:val="20"/>
        </w:rPr>
      </w:pPr>
      <w:r>
        <w:rPr>
          <w:szCs w:val="20"/>
        </w:rPr>
        <w:t>pomoc nauczycielom w przygotowaniu własnych planów rozwoju zawodowego;</w:t>
      </w:r>
    </w:p>
    <w:p w:rsidR="00185E20" w:rsidRDefault="00185E20" w:rsidP="00185E20">
      <w:pPr>
        <w:pStyle w:val="Default"/>
        <w:numPr>
          <w:ilvl w:val="0"/>
          <w:numId w:val="1"/>
        </w:numPr>
        <w:spacing w:line="360" w:lineRule="auto"/>
        <w:ind w:left="714" w:hanging="357"/>
        <w:rPr>
          <w:szCs w:val="20"/>
        </w:rPr>
      </w:pPr>
      <w:r>
        <w:rPr>
          <w:szCs w:val="20"/>
        </w:rPr>
        <w:t xml:space="preserve"> podnoszenie wyników dydaktyczno -  wychowawczych oraz poprawy jakości pracy szkoły;</w:t>
      </w:r>
    </w:p>
    <w:p w:rsidR="00185E20" w:rsidRDefault="00185E20" w:rsidP="00185E20">
      <w:pPr>
        <w:pStyle w:val="Default"/>
        <w:numPr>
          <w:ilvl w:val="0"/>
          <w:numId w:val="1"/>
        </w:numPr>
        <w:spacing w:line="360" w:lineRule="auto"/>
        <w:ind w:left="714" w:hanging="357"/>
        <w:rPr>
          <w:szCs w:val="20"/>
        </w:rPr>
      </w:pPr>
      <w:r>
        <w:rPr>
          <w:szCs w:val="20"/>
        </w:rPr>
        <w:t xml:space="preserve"> możliwość twórczego angażowania się uczniów i rodziców w życie szkoły.</w:t>
      </w:r>
    </w:p>
    <w:p w:rsidR="00185E20" w:rsidRDefault="00185E20" w:rsidP="00185E20">
      <w:pPr>
        <w:pStyle w:val="Nagwek1"/>
        <w:ind w:left="720"/>
        <w:jc w:val="left"/>
        <w:rPr>
          <w:rFonts w:ascii="Times New Roman" w:hAnsi="Times New Roman"/>
          <w:b/>
          <w:sz w:val="36"/>
          <w:szCs w:val="36"/>
        </w:rPr>
      </w:pPr>
    </w:p>
    <w:p w:rsidR="00185E20" w:rsidRDefault="00185E20" w:rsidP="00185E20">
      <w:pPr>
        <w:rPr>
          <w:lang w:eastAsia="pl-PL"/>
        </w:rPr>
      </w:pPr>
    </w:p>
    <w:p w:rsidR="00185E20" w:rsidRDefault="00185E20" w:rsidP="00185E20">
      <w:pPr>
        <w:rPr>
          <w:lang w:eastAsia="pl-PL"/>
        </w:rPr>
      </w:pPr>
    </w:p>
    <w:p w:rsidR="00185E20" w:rsidRDefault="00185E20" w:rsidP="00185E20">
      <w:pPr>
        <w:rPr>
          <w:lang w:eastAsia="pl-PL"/>
        </w:rPr>
      </w:pPr>
    </w:p>
    <w:p w:rsidR="00185E20" w:rsidRDefault="00185E20" w:rsidP="00185E20">
      <w:pPr>
        <w:rPr>
          <w:lang w:eastAsia="pl-PL"/>
        </w:rPr>
      </w:pPr>
    </w:p>
    <w:p w:rsidR="00185E20" w:rsidRDefault="00185E20" w:rsidP="00185E20">
      <w:pPr>
        <w:rPr>
          <w:lang w:eastAsia="pl-PL"/>
        </w:rPr>
      </w:pPr>
    </w:p>
    <w:p w:rsidR="00185E20" w:rsidRDefault="00185E20" w:rsidP="00185E20">
      <w:pPr>
        <w:rPr>
          <w:lang w:eastAsia="pl-PL"/>
        </w:rPr>
      </w:pPr>
    </w:p>
    <w:p w:rsidR="00185E20" w:rsidRDefault="00185E20" w:rsidP="00185E20">
      <w:pPr>
        <w:rPr>
          <w:lang w:eastAsia="pl-PL"/>
        </w:rPr>
      </w:pPr>
    </w:p>
    <w:p w:rsidR="00185E20" w:rsidRDefault="00185E20" w:rsidP="00185E20">
      <w:pPr>
        <w:rPr>
          <w:lang w:eastAsia="pl-PL"/>
        </w:rPr>
      </w:pPr>
    </w:p>
    <w:p w:rsidR="00185E20" w:rsidRDefault="00185E20" w:rsidP="00185E20">
      <w:pPr>
        <w:pStyle w:val="Nagwek1"/>
        <w:ind w:left="36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Założenia wynikające z koncepcji pracy szkoły</w:t>
      </w:r>
    </w:p>
    <w:p w:rsidR="00185E20" w:rsidRDefault="00185E20" w:rsidP="00185E20">
      <w:pPr>
        <w:pStyle w:val="Default"/>
        <w:spacing w:line="360" w:lineRule="auto"/>
        <w:rPr>
          <w:sz w:val="28"/>
          <w:szCs w:val="28"/>
        </w:rPr>
      </w:pPr>
    </w:p>
    <w:p w:rsidR="00185E20" w:rsidRDefault="00185E20" w:rsidP="00185E20">
      <w:pPr>
        <w:pStyle w:val="Default"/>
        <w:numPr>
          <w:ilvl w:val="0"/>
          <w:numId w:val="2"/>
        </w:numPr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DZIAŁ - BAZA SZKOŁY</w:t>
      </w:r>
    </w:p>
    <w:p w:rsidR="00185E20" w:rsidRDefault="00185E20" w:rsidP="00185E2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4"/>
        <w:gridCol w:w="7092"/>
        <w:gridCol w:w="2402"/>
        <w:gridCol w:w="1989"/>
        <w:gridCol w:w="2095"/>
      </w:tblGrid>
      <w:tr w:rsidR="00185E20" w:rsidTr="00185E20">
        <w:trPr>
          <w:trHeight w:val="4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185E20" w:rsidTr="00185E20">
        <w:trPr>
          <w:trHeight w:val="7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pStyle w:val="Default"/>
              <w:spacing w:line="276" w:lineRule="auto"/>
              <w:rPr>
                <w:b/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Systematyczny zakup pomocy dydaktycznych.</w:t>
            </w:r>
          </w:p>
          <w:p w:rsidR="00185E20" w:rsidRDefault="00185E20" w:rsidP="00185E20">
            <w:pPr>
              <w:pStyle w:val="Default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Stałe wzbogacanie księgozbioru szkolnego.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dyrektor, bibliotekarz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E20" w:rsidTr="00185E20">
        <w:trPr>
          <w:trHeight w:val="4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szCs w:val="20"/>
                <w:lang w:eastAsia="en-US"/>
              </w:rPr>
              <w:t>Aranżacja wnętrz tak, by przestrzeń dydaktyczna inspirowała uczniów do działania, pobudzała myślenie, wyciszała emocje, tworzyła niepowtarzalny klimat, utrwalała przeżycia dziecka.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klas, wychowawcy świetlicy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E20" w:rsidTr="00185E20">
        <w:trPr>
          <w:trHeight w:val="51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pStyle w:val="Default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Pozyskiwanie środków finansowych i sponsorów dla szkoły.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</w:rPr>
            </w:pPr>
          </w:p>
        </w:tc>
      </w:tr>
      <w:tr w:rsidR="00185E20" w:rsidTr="00185E20">
        <w:trPr>
          <w:trHeight w:val="4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szCs w:val="20"/>
                <w:lang w:eastAsia="en-US"/>
              </w:rPr>
              <w:t>Upiększanie terenu wokół szkoły.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pracownicy obsługi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</w:rPr>
            </w:pPr>
          </w:p>
        </w:tc>
      </w:tr>
    </w:tbl>
    <w:p w:rsidR="00185E20" w:rsidRDefault="00185E20" w:rsidP="00185E20">
      <w:pPr>
        <w:jc w:val="center"/>
        <w:rPr>
          <w:rFonts w:ascii="Times New Roman" w:hAnsi="Times New Roman"/>
          <w:sz w:val="24"/>
          <w:szCs w:val="24"/>
        </w:rPr>
      </w:pPr>
    </w:p>
    <w:p w:rsidR="00185E20" w:rsidRDefault="00185E20" w:rsidP="00185E20">
      <w:pPr>
        <w:jc w:val="center"/>
        <w:rPr>
          <w:rFonts w:ascii="Times New Roman" w:hAnsi="Times New Roman"/>
          <w:sz w:val="24"/>
          <w:szCs w:val="24"/>
        </w:rPr>
      </w:pPr>
    </w:p>
    <w:p w:rsidR="00185E20" w:rsidRDefault="00185E20" w:rsidP="00185E20">
      <w:pPr>
        <w:jc w:val="center"/>
        <w:rPr>
          <w:rFonts w:ascii="Times New Roman" w:hAnsi="Times New Roman"/>
          <w:sz w:val="24"/>
          <w:szCs w:val="24"/>
        </w:rPr>
      </w:pPr>
    </w:p>
    <w:p w:rsidR="00185E20" w:rsidRDefault="00185E20" w:rsidP="00185E20">
      <w:pPr>
        <w:jc w:val="center"/>
        <w:rPr>
          <w:rFonts w:ascii="Times New Roman" w:hAnsi="Times New Roman"/>
          <w:sz w:val="24"/>
          <w:szCs w:val="24"/>
        </w:rPr>
      </w:pPr>
    </w:p>
    <w:p w:rsidR="00185E20" w:rsidRDefault="00185E20" w:rsidP="00185E20">
      <w:pPr>
        <w:jc w:val="center"/>
        <w:rPr>
          <w:rFonts w:ascii="Times New Roman" w:hAnsi="Times New Roman"/>
          <w:sz w:val="24"/>
          <w:szCs w:val="24"/>
        </w:rPr>
      </w:pPr>
    </w:p>
    <w:p w:rsidR="00185E20" w:rsidRDefault="00185E20" w:rsidP="00185E20">
      <w:pPr>
        <w:jc w:val="center"/>
        <w:rPr>
          <w:rFonts w:ascii="Times New Roman" w:hAnsi="Times New Roman"/>
          <w:sz w:val="24"/>
          <w:szCs w:val="24"/>
        </w:rPr>
      </w:pPr>
    </w:p>
    <w:p w:rsidR="00185E20" w:rsidRDefault="00185E20" w:rsidP="00185E20">
      <w:pPr>
        <w:jc w:val="center"/>
        <w:rPr>
          <w:rFonts w:ascii="Times New Roman" w:hAnsi="Times New Roman"/>
          <w:sz w:val="24"/>
          <w:szCs w:val="24"/>
        </w:rPr>
      </w:pPr>
    </w:p>
    <w:p w:rsidR="00185E20" w:rsidRDefault="00185E20" w:rsidP="00185E20">
      <w:pPr>
        <w:jc w:val="center"/>
        <w:rPr>
          <w:rFonts w:ascii="Times New Roman" w:hAnsi="Times New Roman"/>
          <w:sz w:val="24"/>
          <w:szCs w:val="24"/>
        </w:rPr>
      </w:pPr>
    </w:p>
    <w:p w:rsidR="00185E20" w:rsidRDefault="00185E20" w:rsidP="00185E2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II.    DZIAŁ -   ZARZĄDZANIE SZKOŁĄ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9"/>
        <w:gridCol w:w="7014"/>
        <w:gridCol w:w="2529"/>
        <w:gridCol w:w="2001"/>
        <w:gridCol w:w="2029"/>
      </w:tblGrid>
      <w:tr w:rsidR="00185E20" w:rsidTr="00185E20">
        <w:trPr>
          <w:trHeight w:val="4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185E20" w:rsidTr="00185E20">
        <w:trPr>
          <w:trHeight w:val="3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Przydział obowiązków służbowych.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E20" w:rsidTr="00185E20">
        <w:trPr>
          <w:trHeight w:val="8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Opracowanie tygodniowego planu zajęć dydaktyczno – wychowawczych. Przygotowanie planu dyżurów nauczycieli.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wicedyrektor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E20" w:rsidTr="00185E20">
        <w:trPr>
          <w:trHeight w:val="5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Opracowanie Rocznego planu pracy szkoły na rok szkolny 2022-2023.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zespół ds. opracowania planu pracy szkoły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</w:rPr>
            </w:pPr>
          </w:p>
        </w:tc>
      </w:tr>
      <w:tr w:rsidR="00185E20" w:rsidTr="00185E20">
        <w:trPr>
          <w:trHeight w:val="4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Zatwierdzenie programu nauczania i  szkolnego zestawu podręczników na rok szkolny 2023/2024.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rada pedagogiczna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czerwiec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</w:rPr>
            </w:pPr>
          </w:p>
        </w:tc>
      </w:tr>
      <w:tr w:rsidR="00185E20" w:rsidTr="00185E20">
        <w:trPr>
          <w:trHeight w:val="25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Modyfikowanie wymagań edukacyjnych i planów pracy z poszczególnych przedmiotów w oparciu o podstawę programową.                                                                        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Kształtowanie umiejętności samodzielnego zdobywania wiedzy w zależności od możliwości ucznia i wykorzystywanie technologii informacyjnej.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nauczyciele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cały rok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E20" w:rsidTr="00185E20">
        <w:trPr>
          <w:trHeight w:val="6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Organizacja pracy zespołów przedmiotowych;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opracowanie planów pracy zespołów przedmiotowych,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zespołu opiekuńczo-wychowawczego,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zespołu ds. promocji szkoły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-grupy  wiekowej klas I-III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dyrektor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przewodniczący zespołów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</w:rPr>
            </w:pPr>
          </w:p>
        </w:tc>
      </w:tr>
      <w:tr w:rsidR="00185E20" w:rsidTr="00185E20">
        <w:trPr>
          <w:trHeight w:val="12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Opracowanie sprawozdań z realizacji zadań zawartych w planach pracy zespołów nauczycieli uczących w klasach  oraz zadaniowych.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 zespołów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styczeń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czerwiec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E20" w:rsidTr="00185E20">
        <w:trPr>
          <w:trHeight w:val="8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Opracowanie planu doskonalenia zawodowego nauczycieli po uprzedniej analizie potrzeb pracowników i możliwości szkoły oraz po zapoznaniu się z ofertą WDN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lider WDN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</w:rPr>
            </w:pPr>
          </w:p>
        </w:tc>
      </w:tr>
    </w:tbl>
    <w:p w:rsidR="00185E20" w:rsidRDefault="00185E20" w:rsidP="00185E20">
      <w:pPr>
        <w:pStyle w:val="Default"/>
        <w:jc w:val="center"/>
        <w:rPr>
          <w:b/>
          <w:bCs/>
          <w:sz w:val="28"/>
          <w:szCs w:val="28"/>
        </w:rPr>
      </w:pPr>
    </w:p>
    <w:p w:rsidR="00185E20" w:rsidRDefault="00185E20" w:rsidP="00185E20">
      <w:pPr>
        <w:pStyle w:val="Default"/>
        <w:jc w:val="center"/>
        <w:rPr>
          <w:b/>
          <w:bCs/>
          <w:sz w:val="28"/>
          <w:szCs w:val="28"/>
        </w:rPr>
      </w:pPr>
    </w:p>
    <w:p w:rsidR="00185E20" w:rsidRDefault="00185E20" w:rsidP="00185E20">
      <w:pPr>
        <w:pStyle w:val="Default"/>
        <w:jc w:val="center"/>
        <w:rPr>
          <w:b/>
          <w:bCs/>
          <w:sz w:val="28"/>
          <w:szCs w:val="28"/>
        </w:rPr>
      </w:pPr>
    </w:p>
    <w:p w:rsidR="00185E20" w:rsidRDefault="00185E20" w:rsidP="00185E20">
      <w:pPr>
        <w:pStyle w:val="Default"/>
        <w:jc w:val="center"/>
        <w:rPr>
          <w:b/>
          <w:bCs/>
          <w:sz w:val="28"/>
          <w:szCs w:val="28"/>
        </w:rPr>
      </w:pPr>
    </w:p>
    <w:p w:rsidR="00185E20" w:rsidRDefault="00185E20" w:rsidP="00185E20">
      <w:pPr>
        <w:pStyle w:val="Default"/>
        <w:jc w:val="center"/>
        <w:rPr>
          <w:b/>
          <w:bCs/>
          <w:sz w:val="28"/>
          <w:szCs w:val="28"/>
        </w:rPr>
      </w:pPr>
    </w:p>
    <w:p w:rsidR="00185E20" w:rsidRDefault="00185E20" w:rsidP="00185E20">
      <w:pPr>
        <w:pStyle w:val="Default"/>
        <w:jc w:val="center"/>
        <w:rPr>
          <w:b/>
          <w:bCs/>
          <w:sz w:val="28"/>
          <w:szCs w:val="28"/>
        </w:rPr>
      </w:pPr>
    </w:p>
    <w:p w:rsidR="00185E20" w:rsidRDefault="00185E20" w:rsidP="00185E20">
      <w:pPr>
        <w:pStyle w:val="Default"/>
        <w:jc w:val="center"/>
        <w:rPr>
          <w:b/>
          <w:bCs/>
          <w:sz w:val="28"/>
          <w:szCs w:val="28"/>
        </w:rPr>
      </w:pPr>
    </w:p>
    <w:p w:rsidR="00185E20" w:rsidRDefault="00185E20" w:rsidP="00185E20">
      <w:pPr>
        <w:pStyle w:val="Default"/>
        <w:jc w:val="center"/>
        <w:rPr>
          <w:b/>
          <w:bCs/>
          <w:sz w:val="28"/>
          <w:szCs w:val="28"/>
        </w:rPr>
      </w:pPr>
    </w:p>
    <w:p w:rsidR="00185E20" w:rsidRDefault="00185E20" w:rsidP="00185E20">
      <w:pPr>
        <w:pStyle w:val="Default"/>
        <w:jc w:val="center"/>
        <w:rPr>
          <w:b/>
          <w:bCs/>
          <w:sz w:val="28"/>
          <w:szCs w:val="28"/>
        </w:rPr>
      </w:pPr>
    </w:p>
    <w:p w:rsidR="00185E20" w:rsidRDefault="00185E20" w:rsidP="00185E20">
      <w:pPr>
        <w:pStyle w:val="Default"/>
        <w:jc w:val="center"/>
        <w:rPr>
          <w:b/>
          <w:bCs/>
          <w:sz w:val="28"/>
          <w:szCs w:val="28"/>
        </w:rPr>
      </w:pPr>
    </w:p>
    <w:p w:rsidR="00185E20" w:rsidRDefault="00185E20" w:rsidP="00185E20">
      <w:pPr>
        <w:pStyle w:val="Default"/>
        <w:jc w:val="center"/>
        <w:rPr>
          <w:b/>
          <w:bCs/>
          <w:sz w:val="28"/>
          <w:szCs w:val="28"/>
        </w:rPr>
      </w:pPr>
    </w:p>
    <w:p w:rsidR="00185E20" w:rsidRDefault="00185E20" w:rsidP="00185E20">
      <w:pPr>
        <w:pStyle w:val="Default"/>
        <w:jc w:val="center"/>
        <w:rPr>
          <w:b/>
          <w:bCs/>
          <w:sz w:val="28"/>
          <w:szCs w:val="28"/>
        </w:rPr>
      </w:pPr>
    </w:p>
    <w:p w:rsidR="00185E20" w:rsidRDefault="00185E20" w:rsidP="00185E20">
      <w:pPr>
        <w:pStyle w:val="Default"/>
        <w:jc w:val="center"/>
        <w:rPr>
          <w:b/>
          <w:bCs/>
          <w:sz w:val="28"/>
          <w:szCs w:val="28"/>
        </w:rPr>
      </w:pPr>
    </w:p>
    <w:p w:rsidR="00185E20" w:rsidRDefault="00185E20" w:rsidP="00185E20">
      <w:pPr>
        <w:pStyle w:val="Default"/>
        <w:jc w:val="center"/>
        <w:rPr>
          <w:b/>
          <w:bCs/>
          <w:sz w:val="28"/>
          <w:szCs w:val="28"/>
        </w:rPr>
      </w:pPr>
    </w:p>
    <w:p w:rsidR="00185E20" w:rsidRDefault="00185E20" w:rsidP="00185E20">
      <w:pPr>
        <w:pStyle w:val="Default"/>
        <w:jc w:val="center"/>
        <w:rPr>
          <w:b/>
          <w:bCs/>
          <w:sz w:val="28"/>
          <w:szCs w:val="28"/>
        </w:rPr>
      </w:pPr>
    </w:p>
    <w:p w:rsidR="00185E20" w:rsidRDefault="00185E20" w:rsidP="00185E20">
      <w:pPr>
        <w:pStyle w:val="Default"/>
        <w:jc w:val="center"/>
        <w:rPr>
          <w:b/>
          <w:bCs/>
          <w:sz w:val="28"/>
          <w:szCs w:val="28"/>
        </w:rPr>
      </w:pPr>
    </w:p>
    <w:p w:rsidR="00185E20" w:rsidRDefault="00185E20" w:rsidP="00185E20">
      <w:pPr>
        <w:pStyle w:val="Default"/>
        <w:jc w:val="center"/>
        <w:rPr>
          <w:b/>
          <w:bCs/>
          <w:sz w:val="28"/>
          <w:szCs w:val="28"/>
        </w:rPr>
      </w:pPr>
    </w:p>
    <w:p w:rsidR="00185E20" w:rsidRDefault="00185E20" w:rsidP="00185E20">
      <w:pPr>
        <w:pStyle w:val="Default"/>
        <w:jc w:val="center"/>
        <w:rPr>
          <w:b/>
          <w:bCs/>
          <w:sz w:val="28"/>
          <w:szCs w:val="28"/>
        </w:rPr>
      </w:pPr>
    </w:p>
    <w:p w:rsidR="00185E20" w:rsidRDefault="00185E20" w:rsidP="00185E20">
      <w:pPr>
        <w:pStyle w:val="Default"/>
        <w:jc w:val="center"/>
        <w:rPr>
          <w:b/>
          <w:bCs/>
          <w:sz w:val="28"/>
          <w:szCs w:val="28"/>
        </w:rPr>
      </w:pPr>
    </w:p>
    <w:p w:rsidR="00185E20" w:rsidRDefault="00185E20" w:rsidP="00185E2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III.  DZIAŁ -  KSZTAŁCENIE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5"/>
        <w:gridCol w:w="6471"/>
        <w:gridCol w:w="3037"/>
        <w:gridCol w:w="2004"/>
        <w:gridCol w:w="1971"/>
      </w:tblGrid>
      <w:tr w:rsidR="00185E20" w:rsidTr="00185E20">
        <w:trPr>
          <w:trHeight w:val="480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185E20" w:rsidTr="00185E20">
        <w:trPr>
          <w:trHeight w:val="55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Zapoznanie uczniów i rodziców z:                                                          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a) WSO                                                                                           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  PSO                                                                                                             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c) materiałem nauczania i  programami  pracy wychowawczej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profilaktycznej szkoły oraz planami pracy wychowawcy klasy.</w:t>
            </w:r>
          </w:p>
          <w:p w:rsidR="00185E20" w:rsidRDefault="00185E20" w:rsidP="00185E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Przypomnienie Statutu Szkoły.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wychowawcy klas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wrzesień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5E20" w:rsidTr="00185E20">
        <w:trPr>
          <w:trHeight w:val="480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Dostosowanie wymagań nauczania do możliwości intelektualnych dziecka oraz praca z uczniem o specjalnych  potrzebach edukacyjnych:</w:t>
            </w:r>
          </w:p>
          <w:p w:rsidR="00185E20" w:rsidRDefault="00185E20" w:rsidP="00185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typowanie uczniów do różnych form pomocy psychologiczno-pedagogicznej</w:t>
            </w:r>
          </w:p>
          <w:p w:rsidR="00185E20" w:rsidRDefault="00185E20" w:rsidP="00185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zajęcia korekcyjno-kompensacyjne z elementami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logoterapii</w:t>
            </w:r>
            <w:proofErr w:type="spellEnd"/>
          </w:p>
          <w:p w:rsidR="00185E20" w:rsidRDefault="00185E20" w:rsidP="00185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zajęcia rozwijające zdolności uczniów </w:t>
            </w:r>
          </w:p>
          <w:p w:rsidR="00185E20" w:rsidRDefault="00185E20" w:rsidP="00185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zajęcia wspomagające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nauczyciele uczący</w:t>
            </w:r>
          </w:p>
          <w:p w:rsidR="00185E20" w:rsidRDefault="00185E20" w:rsidP="00185E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pedagog szkolny</w:t>
            </w:r>
          </w:p>
          <w:p w:rsidR="00185E20" w:rsidRDefault="00185E20" w:rsidP="00185E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wychowawcy</w:t>
            </w:r>
          </w:p>
          <w:p w:rsidR="00185E20" w:rsidRDefault="00185E20" w:rsidP="00185E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psycholog</w:t>
            </w:r>
          </w:p>
          <w:p w:rsidR="00185E20" w:rsidRDefault="00185E20" w:rsidP="00185E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pedagog specjalny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cały rok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5E20" w:rsidTr="00185E20">
        <w:trPr>
          <w:trHeight w:val="10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5E20" w:rsidRDefault="00185E20" w:rsidP="00185E2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Weryfikacja i uszczegółowienie PSO.</w:t>
            </w:r>
          </w:p>
          <w:p w:rsidR="00185E20" w:rsidRDefault="00185E20" w:rsidP="00185E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nauczyciele uczący</w:t>
            </w:r>
          </w:p>
          <w:p w:rsidR="00185E20" w:rsidRDefault="00185E20" w:rsidP="00185E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wrzesień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5E20" w:rsidTr="00185E20">
        <w:trPr>
          <w:trHeight w:val="480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Stworzenie uczniom możliwości poszerzania wiedzy, rozwijania umiejętności oraz wspomagania ich w indywidualnym rozwoju poprzez: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a)  udział w konkursach przedmiotowych, plastycznych, czytelniczych, językowych, z zakresu bezpieczeństwa,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pożarniczym, zdrowotnych, ekologicznych i zawodach  na szczeblu szkolnym, rejonowym, wojewódzkim, ogólnopolskim;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obchodzenie uroczystości w klasach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c)udział w wycieczkach klasowych do muzeum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Nauczyciele przedmiotów,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Wychowawcy klas,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 zespołów nauczycieli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wszyscy nauczyciele</w:t>
            </w:r>
          </w:p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185E20" w:rsidRDefault="00185E20" w:rsidP="00185E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opiekunowie kół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cały rok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zależności od sytuacji związanej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 pandemią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20" w:rsidRDefault="00185E20" w:rsidP="00185E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 zależności od sytuacji związanej z pandemią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5E20" w:rsidTr="00185E20">
        <w:trPr>
          <w:trHeight w:val="1976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Badanie wyników nauczania:                                                                   </w:t>
            </w:r>
          </w:p>
          <w:p w:rsidR="00185E20" w:rsidRDefault="00185E20" w:rsidP="00185E2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Sporządzenie raportu z egzaminu zewnętrznego klas VIII; </w:t>
            </w:r>
          </w:p>
          <w:p w:rsidR="00185E20" w:rsidRDefault="00185E20" w:rsidP="00185E20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uczący 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 zespołów nauczycieli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E20" w:rsidTr="00185E20">
        <w:trPr>
          <w:trHeight w:val="12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Diagnozowanie osiągnięć edukacyjnych w klasach I-VIII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nauczyciele uczący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E20" w:rsidTr="00185E20">
        <w:trPr>
          <w:trHeight w:val="12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 PPP,  konsultacje ze specjalistami PPP: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Kierowanie uczniów na badania;                                                      </w:t>
            </w:r>
          </w:p>
          <w:p w:rsidR="00185E20" w:rsidRDefault="00185E20" w:rsidP="00185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b) Wykorzystanie opinii i orzeczeń w pracy z uczniami;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uczący, pedagog</w:t>
            </w:r>
          </w:p>
          <w:p w:rsidR="00185E20" w:rsidRDefault="00185E20" w:rsidP="00185E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psycholog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pedagog specjalny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wg potrzeb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E20" w:rsidTr="00185E20">
        <w:trPr>
          <w:trHeight w:val="59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pl-PL"/>
              </w:rPr>
              <w:t>Unowocześnienie i wzbogacenie oferty dydaktycznej: wykorzystanie TIK i programów multimedialnych na różnych przedmiotach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uczący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E20" w:rsidTr="00185E20">
        <w:trPr>
          <w:trHeight w:val="34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wyników i efektów nauczania w poszczególnych klasach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uczący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E20" w:rsidTr="00185E20">
        <w:trPr>
          <w:trHeight w:val="7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pl-PL"/>
              </w:rPr>
              <w:t>Monitorowanie realizacji podstawy programowej oraz nieobecności uczniów.</w:t>
            </w:r>
          </w:p>
          <w:p w:rsidR="00185E20" w:rsidRDefault="00185E20" w:rsidP="00185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wychowawca klasy 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uczący, dyrektor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E20" w:rsidRDefault="00185E20" w:rsidP="00185E20">
      <w:pPr>
        <w:rPr>
          <w:rFonts w:ascii="Times New Roman" w:hAnsi="Times New Roman"/>
          <w:b/>
          <w:bCs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8"/>
          <w:szCs w:val="28"/>
        </w:rPr>
      </w:pPr>
    </w:p>
    <w:p w:rsidR="00185E20" w:rsidRDefault="00185E20" w:rsidP="00185E2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IV. DZIAŁ - WYCHOWANIE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6486"/>
        <w:gridCol w:w="3027"/>
        <w:gridCol w:w="2052"/>
        <w:gridCol w:w="69"/>
        <w:gridCol w:w="35"/>
        <w:gridCol w:w="1839"/>
      </w:tblGrid>
      <w:tr w:rsidR="00185E20" w:rsidTr="00185E20">
        <w:trPr>
          <w:trHeight w:val="5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185E20" w:rsidTr="00185E20">
        <w:trPr>
          <w:trHeight w:val="5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pStyle w:val="Default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Realizacja działań określonych w programach pracy wychowawczej, profilaktycznej.</w:t>
            </w:r>
          </w:p>
          <w:p w:rsidR="00185E20" w:rsidRDefault="00185E20" w:rsidP="00185E20">
            <w:pPr>
              <w:pStyle w:val="Default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- stałe prowadzenie działań wychowawczych i opiekuńczych,</w:t>
            </w:r>
          </w:p>
          <w:p w:rsidR="00185E20" w:rsidRDefault="00185E20" w:rsidP="00185E20">
            <w:pPr>
              <w:pStyle w:val="Default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- realizacja działań  z zakresu przeciwdziałania agresji, przemocy, demoralizacji i niedostosowaniu społecznemu,  propagowanie zachowań bezpiecznych, ukazywanie niebezpieczeństw nadużywania komputera, Internetu.</w:t>
            </w:r>
          </w:p>
          <w:p w:rsidR="00185E20" w:rsidRDefault="00185E20" w:rsidP="00185E20">
            <w:pPr>
              <w:pStyle w:val="Default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- diagnozowanie sytuacji rodzinnej uczniów oraz uczenie zdrowego  i bezpiecznego stylu życia.</w:t>
            </w:r>
          </w:p>
          <w:p w:rsidR="00185E20" w:rsidRDefault="00185E20" w:rsidP="00185E20">
            <w:pPr>
              <w:pStyle w:val="Default"/>
              <w:spacing w:line="276" w:lineRule="auto"/>
              <w:rPr>
                <w:szCs w:val="20"/>
                <w:lang w:eastAsia="en-US"/>
              </w:rPr>
            </w:pPr>
          </w:p>
          <w:p w:rsidR="00185E20" w:rsidRDefault="00185E20" w:rsidP="00185E20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 szkolny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wdż</w:t>
            </w:r>
            <w:proofErr w:type="spellEnd"/>
          </w:p>
          <w:p w:rsidR="00185E20" w:rsidRDefault="00185E20" w:rsidP="00185E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psycholog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pedagog specjalny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E20" w:rsidTr="00185E20">
        <w:trPr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pStyle w:val="Default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1.Promowanie zdrowego stylu życia, m.in. w ramach zajęć z wychowawcą</w:t>
            </w:r>
          </w:p>
          <w:p w:rsidR="00185E20" w:rsidRDefault="00185E20" w:rsidP="00185E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2.Wdrażanie nawyków prozdrowotnych i sportowych, akcja „Trzymaj formę”</w:t>
            </w:r>
          </w:p>
          <w:p w:rsidR="00185E20" w:rsidRDefault="00185E20" w:rsidP="00185E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3. Wprowadzenie nawyków zdrowego odżywiania(zapobieganie otyłości, anoreksji bulimii)</w:t>
            </w:r>
          </w:p>
          <w:p w:rsidR="00185E20" w:rsidRDefault="00185E20" w:rsidP="00185E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4. Monitorowanie stanu psychofizycznego uczniów</w:t>
            </w:r>
          </w:p>
          <w:p w:rsidR="00185E20" w:rsidRDefault="00185E20" w:rsidP="00185E20"/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 i świetlicy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pielęgniarka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wdż</w:t>
            </w:r>
            <w:proofErr w:type="spellEnd"/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wych-fizycz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5E20" w:rsidRDefault="00185E20" w:rsidP="00185E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psycholog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nauczyciel chemii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E20" w:rsidTr="00185E20">
        <w:trPr>
          <w:trHeight w:val="21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Doskonalenie pracy Samorządu Uczniowskiego:                                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 Typowanie uczniów do SU;                                              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b)  Przeprowadzenie wyborów;                                          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c)  Opracowanie planu pracy SU;                                                 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d)  Wybór uczniów do Pocztu sztandarowego;           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e)  Organizowanie imprez klasowych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 wg harmonogramu.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opiekun SU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zgodnie z harmonogramem,       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E20" w:rsidTr="00185E20">
        <w:trPr>
          <w:trHeight w:val="1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pl-PL"/>
              </w:rPr>
              <w:t>Kultywowanie tradycji i ceremoniału szkolnego: ( rozpoczęcie i zakończenie roku szkolnego, pasowanie na ucznia, organizacja imprez klasowych, Dzień Patrona, święta narodowe, Barbórka)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E20" w:rsidTr="00185E20">
        <w:trPr>
          <w:trHeight w:val="27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Zdrowie, higiena i bezpieczeństwo :                                                                                                         a) Dbanie o wymogi bezpieczeństwa i higieny pracy poprzez odpowiednie wyposażenie szkoły i organizację zajęć;                  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b) Opieka nad dziećmi podczas zajęć i przerw – zorganizowanie dyżurów nauczycieli;                                               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c)  Realizacja działań w  zajęć w ramach Programu wychowania  komunikacyjnego;                                                                                   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d) Przygotowanie i organizacja egzaminu na kartę rowerową dla uczniów klas IV;           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 Profilaktyka w związku z zagrożeniem Covid-19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f) Akcja „Akademia bezpiecznego Puchatka”                                          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dyrektor                        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wszyscy nauczyciele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techniki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wyznaczony do przeprowadzenia egzaminu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E20" w:rsidTr="00185E20">
        <w:trPr>
          <w:trHeight w:val="153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Przeprowadzenie ćwiczeń ewakuacji budynku w przypadku zagrożenia:                                                                        a)  zapoznanie uczniów z zasadami postępowania w warunkach zagrożenia;                                                    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b)  przeprowadzenie praktycznych ćwiczeń ewakuacji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E20" w:rsidTr="00185E20">
        <w:trPr>
          <w:trHeight w:val="37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Działalność ekologiczna:                                                 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Dzień Ziemi;                                                                                          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Kształtowanie postaw i zachowań proekologicznych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Dzień Drzewa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 Dzień Wody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 Zbieranie baterii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                                                    nauczyciele przyrody, biologii, geografii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cały rok  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E20" w:rsidTr="00185E20">
        <w:trPr>
          <w:trHeight w:val="13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Turystyka, krajoznawstwo i rekreacja                                                       a) Wycieczki turystyczno – krajoznawcze wg harmonogramu;                                                                                           b) Wycieczki i spacery w różne środowiska przyrodnicze wg harmonogramu pracy.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wycieczki w ramach lekcji o mieście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przyrody, biologii, geografii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cały rok 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zależności od sytuacji pandemicznej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E20" w:rsidTr="00185E20">
        <w:trPr>
          <w:trHeight w:val="13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Angażowanie uczniów w działania na rzecz szkoły, środowiska naturalnego oraz społeczności lokalnej: działania propagujące ochronę środowiska, np. zbiórka baterii,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uczący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E20" w:rsidTr="00185E20">
        <w:trPr>
          <w:trHeight w:val="253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Realizacja polityki prorodzinnej w szkole:                                               a)  Edukacja rodziców na temat wychowania dzieci, kłopotów wychowawczych, zagrożeń społecznych (spotkania rodziców z wychowawcami, specjalistami PPP, pedagogiem szkolnym, dyrekcją</w:t>
            </w:r>
            <w:r w:rsidR="00DA186F">
              <w:rPr>
                <w:rFonts w:ascii="Times New Roman" w:hAnsi="Times New Roman"/>
                <w:sz w:val="24"/>
                <w:szCs w:val="24"/>
              </w:rPr>
              <w:t>, psychologiem, pedagogiem specjalnym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                                                                               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b) Kontakty indywidualne z rodzicami uczniów;                                           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                          pedagog szkolny      wychowawcy</w:t>
            </w:r>
          </w:p>
          <w:p w:rsidR="00185E20" w:rsidRDefault="00185E20" w:rsidP="00185E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psycholog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pedagog specjalny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wszyscy nauczyciele 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E20" w:rsidTr="00185E20">
        <w:trPr>
          <w:trHeight w:val="253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Kształtowanie postaw kulturalnych poprzez udział w spektaklach teatralnych, projekcjach filmowych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j. polskiego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zależności od sytuacji pandemicznej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E20" w:rsidTr="00185E20">
        <w:trPr>
          <w:trHeight w:val="253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Kształtowanie postaw patriotycznych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-Dzień Patrona Szkoły</w:t>
            </w:r>
          </w:p>
          <w:p w:rsidR="00185E20" w:rsidRDefault="00DA186F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-szkolne</w:t>
            </w:r>
            <w:r w:rsidR="00185E20">
              <w:rPr>
                <w:rFonts w:ascii="Times New Roman" w:hAnsi="Times New Roman"/>
                <w:sz w:val="24"/>
                <w:szCs w:val="24"/>
              </w:rPr>
              <w:t xml:space="preserve"> obchody świąt narodowych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E20" w:rsidTr="00185E20">
        <w:trPr>
          <w:trHeight w:val="196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Kształtowanie poczucia współodpowiedzialności poprzez:                          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Dbanie o estetyczny wygląd szkoły;                                      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  Udział uczniów w organizowaniu uroczystości szkolnych 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c)  Działania integracyjne, np. Tydzień Życzliwości, Dzień Kolorowej Skarpetki, Dzień Postaci z Bajek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wszyscy nauczyciele 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E20" w:rsidTr="00185E20">
        <w:trPr>
          <w:trHeight w:val="196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Ustalenie z rodzicami form współpracy: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-konsultacje z rodzicami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-informowanie rodziców o wynikach w nauce i zachowaniu oraz aktywizowanie rodziców do współorganizowania imprez klasowych i szkolnych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-stały kontakt z rodzicami uczniów sprawiających problemy wychowawcze.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(osobiście i poprzez dziennik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Librus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85E20" w:rsidRDefault="00185E20" w:rsidP="00185E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Times New Roman"/>
                <w:sz w:val="20"/>
                <w:szCs w:val="20"/>
                <w:lang w:eastAsia="pl-PL"/>
              </w:rPr>
              <w:t> </w:t>
            </w:r>
          </w:p>
          <w:p w:rsidR="00185E20" w:rsidRDefault="00185E20" w:rsidP="0018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wg harmonogramu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bieżąco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E20" w:rsidTr="00185E20">
        <w:trPr>
          <w:trHeight w:val="196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Pr="00DA186F" w:rsidRDefault="00185E20" w:rsidP="00DA18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Kształtowanie postawy proeuropejskiej</w:t>
            </w:r>
          </w:p>
          <w:p w:rsidR="00185E20" w:rsidRDefault="00185E20" w:rsidP="00185E2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św. Patryka</w:t>
            </w:r>
          </w:p>
          <w:p w:rsidR="00185E20" w:rsidRDefault="00185E20" w:rsidP="00185E2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Erasmus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j. angielskiego, wychowawcy klas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5E20" w:rsidRDefault="00185E20" w:rsidP="00185E20">
      <w:pPr>
        <w:rPr>
          <w:rFonts w:ascii="Times New Roman" w:hAnsi="Times New Roman"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sz w:val="28"/>
          <w:szCs w:val="28"/>
        </w:rPr>
      </w:pPr>
    </w:p>
    <w:p w:rsidR="00185E20" w:rsidRDefault="00185E20" w:rsidP="00185E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V.  DZIAŁ - PROFILAKTYKA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3"/>
        <w:gridCol w:w="6637"/>
        <w:gridCol w:w="3040"/>
        <w:gridCol w:w="1883"/>
        <w:gridCol w:w="1961"/>
      </w:tblGrid>
      <w:tr w:rsidR="00185E20" w:rsidTr="00185E20">
        <w:trPr>
          <w:trHeight w:val="3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185E20" w:rsidTr="00185E20">
        <w:trPr>
          <w:trHeight w:val="3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Podejmowanie działań z zakresu profilaktyki wychowawczej:</w:t>
            </w:r>
          </w:p>
          <w:p w:rsidR="00185E20" w:rsidRDefault="00185E20" w:rsidP="00185E2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Realizacja zadań zawartych w programie profilaktyczno-wychowawczym</w:t>
            </w:r>
          </w:p>
          <w:p w:rsidR="00185E20" w:rsidRDefault="00185E20" w:rsidP="00185E2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Realizacja działań dotyczących profilaktyki uzależnień</w:t>
            </w:r>
          </w:p>
          <w:p w:rsidR="00185E20" w:rsidRDefault="00185E20" w:rsidP="00185E2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Ograniczenie zainteresowania młodzieży środkami psychoaktywnymi poprzez ukazanie alternatywnych sposobów spędzania wolnego czasu</w:t>
            </w:r>
          </w:p>
          <w:p w:rsidR="00185E20" w:rsidRDefault="00185E20" w:rsidP="00185E2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Uświadomienie dzieciom i młodzieży niebezpieczeństw wynikających z zagrożeń wszelkiego typu(narkotyki, alkohol, tytoń, dopalacze, uzależnienia behawioralne)</w:t>
            </w:r>
          </w:p>
          <w:p w:rsidR="00185E20" w:rsidRDefault="00185E20" w:rsidP="00185E2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Przeciwdziałanie różnym formom przemocy, w tym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cyberprzemocy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dyrektor</w:t>
            </w:r>
          </w:p>
          <w:p w:rsidR="00185E20" w:rsidRDefault="00185E20" w:rsidP="00185E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wychowawcy</w:t>
            </w:r>
          </w:p>
          <w:p w:rsidR="00185E20" w:rsidRDefault="00185E20" w:rsidP="00185E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pedagog</w:t>
            </w:r>
          </w:p>
          <w:p w:rsidR="00185E20" w:rsidRDefault="00185E20" w:rsidP="00185E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pielęgniarka</w:t>
            </w:r>
          </w:p>
          <w:p w:rsidR="00185E20" w:rsidRDefault="00185E20" w:rsidP="00185E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nauczyciel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wdż</w:t>
            </w:r>
            <w:proofErr w:type="spellEnd"/>
          </w:p>
          <w:p w:rsidR="00185E20" w:rsidRDefault="00185E20" w:rsidP="00185E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psycholog</w:t>
            </w:r>
          </w:p>
          <w:p w:rsidR="00185E20" w:rsidRDefault="00185E20" w:rsidP="00185E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pedagog specjalny</w:t>
            </w:r>
          </w:p>
          <w:p w:rsidR="00185E20" w:rsidRDefault="00185E20" w:rsidP="00185E2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cały 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85E20" w:rsidRDefault="00185E20" w:rsidP="00185E20">
      <w:pPr>
        <w:rPr>
          <w:rFonts w:ascii="Times New Roman" w:hAnsi="Times New Roman"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sz w:val="28"/>
          <w:szCs w:val="28"/>
        </w:rPr>
      </w:pPr>
    </w:p>
    <w:p w:rsidR="00185E20" w:rsidRDefault="00185E20" w:rsidP="00185E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VI.  DZIAŁ - OPIEKA</w:t>
      </w:r>
    </w:p>
    <w:p w:rsidR="00185E20" w:rsidRDefault="00185E20" w:rsidP="00185E2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5"/>
        <w:gridCol w:w="6549"/>
        <w:gridCol w:w="3065"/>
        <w:gridCol w:w="1910"/>
        <w:gridCol w:w="1995"/>
      </w:tblGrid>
      <w:tr w:rsidR="00185E20" w:rsidTr="00185E20">
        <w:trPr>
          <w:trHeight w:val="3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185E20" w:rsidTr="00185E20">
        <w:trPr>
          <w:trHeight w:val="130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Ustalenie listy dzieci korzystających z obiadów: </w:t>
            </w:r>
          </w:p>
          <w:p w:rsidR="00185E20" w:rsidRDefault="00185E20" w:rsidP="00185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płatnych,</w:t>
            </w:r>
          </w:p>
          <w:p w:rsidR="00185E20" w:rsidRDefault="00185E20" w:rsidP="00185E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dofinansowanych przez MOPS.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                                wychowawcy klas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E20" w:rsidTr="00185E20">
        <w:trPr>
          <w:trHeight w:val="21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Zorganizowanie opieki wychowawczej uczniom znajdującym się w trudnej sytuacji:                           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a)konsultacje wychowawców, nauczycieli, dyrekcji, w ramach zespołu opiekuńczo-wychowawczego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 szkolny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Rada Rodziców</w:t>
            </w:r>
          </w:p>
          <w:p w:rsidR="00185E20" w:rsidRDefault="00185E20" w:rsidP="00185E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psycholog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pedagog specjalny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E20" w:rsidTr="00185E20">
        <w:trPr>
          <w:trHeight w:val="54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Zorganizowanie zajęć opiekuńczo – wychowawczych w ramach świetlicy szkolnej (opracowanie planu pracy i realizacja) oraz środowiskowej.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                          nauczyciele świetlicy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5E20" w:rsidRDefault="00185E20" w:rsidP="00185E20">
      <w:pPr>
        <w:rPr>
          <w:rFonts w:ascii="Times New Roman" w:hAnsi="Times New Roman"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sz w:val="28"/>
          <w:szCs w:val="28"/>
        </w:rPr>
      </w:pPr>
    </w:p>
    <w:p w:rsidR="00185E20" w:rsidRDefault="00185E20" w:rsidP="00185E20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5E20" w:rsidRDefault="00185E20" w:rsidP="00185E20">
      <w:pPr>
        <w:rPr>
          <w:rFonts w:ascii="Times New Roman" w:hAnsi="Times New Roman"/>
          <w:b/>
          <w:bCs/>
          <w:sz w:val="28"/>
          <w:szCs w:val="28"/>
        </w:rPr>
      </w:pPr>
    </w:p>
    <w:p w:rsidR="00185E20" w:rsidRDefault="00185E20" w:rsidP="00185E20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VII.    DZIAŁ – WSPÓŁPRACA ZE ŚRODOWISKIEM LOKALNYM – RODZICAMI, INSTYTUCJAMI </w:t>
      </w:r>
      <w:r>
        <w:rPr>
          <w:rFonts w:ascii="Times New Roman" w:hAnsi="Times New Roman"/>
          <w:b/>
          <w:bCs/>
          <w:sz w:val="28"/>
          <w:szCs w:val="28"/>
        </w:rPr>
        <w:br/>
        <w:t>I ORGANIZACJAMI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1"/>
        <w:gridCol w:w="6491"/>
        <w:gridCol w:w="3057"/>
        <w:gridCol w:w="2009"/>
        <w:gridCol w:w="1984"/>
      </w:tblGrid>
      <w:tr w:rsidR="00185E20" w:rsidTr="00185E20">
        <w:trPr>
          <w:trHeight w:val="4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185E20" w:rsidTr="00185E20">
        <w:trPr>
          <w:trHeight w:val="68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Organizacja i uczestnictwo rodziców we wszelkich działaniach szkoły: uroczystości szkolne, imprezy szkolne, wycieczki, zabawy i akcje.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cały rok 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zależności od sytuacji pandemicznej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E20" w:rsidTr="00185E20">
        <w:trPr>
          <w:trHeight w:val="5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Zorganizowanie warsztatów i pogadanek z udziałem specjalistów o charakterze psychologiczno - pedagogicznym i zdrowotnym.</w:t>
            </w:r>
          </w:p>
          <w:p w:rsidR="00185E20" w:rsidRDefault="00185E20" w:rsidP="00185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  <w:p w:rsidR="00185E20" w:rsidRDefault="00185E20" w:rsidP="00185E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psycholog</w:t>
            </w:r>
          </w:p>
          <w:p w:rsidR="00185E20" w:rsidRDefault="00185E20" w:rsidP="00185E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pedagog specjalny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pracownicy PPP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wg potrzeb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zależności od sytuacji pandemicznej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E20" w:rsidTr="00185E20">
        <w:trPr>
          <w:trHeight w:val="3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 OSP Jastrzębie-Górne i Zarządem Osiedla Jastrzębie-Górne i Dolne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dyrektor, wszyscy nauczyciele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zależności od sytuacji pandemicznej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E20" w:rsidTr="00185E20">
        <w:trPr>
          <w:trHeight w:val="9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 Parafią św. Katarzyny w Jastrzębiu-Górnym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dyrektor, wszyscy nauczyciele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wg harmonogramu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zależności od sytuacji pandemicznej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E20" w:rsidTr="00185E20">
        <w:trPr>
          <w:trHeight w:val="29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w akcjach charytatywnych-współpraca z Hospicjum Domowym w Jastrzębiu-Zdroju, Zakładem Leczniczo- Opiekuńczym „Betlejem”, Pomagamy zwierzętom ze schroniska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akcje charytatywne: Opatrunek na ratunek, Góra grosza, I ty zostań</w:t>
            </w:r>
            <w:r w:rsidR="00DA186F">
              <w:rPr>
                <w:rFonts w:ascii="Times New Roman" w:hAnsi="Times New Roman"/>
                <w:sz w:val="24"/>
                <w:szCs w:val="24"/>
              </w:rPr>
              <w:t xml:space="preserve"> św. Mikołajem, Akcja Uczeń, Dzieło Nowego Tysiąclecia, Akcja Boże Narodzenie, Akcja Wielkanocna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DA186F" w:rsidRDefault="00DA186F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86F" w:rsidRDefault="00DA186F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Szkolne Koło Caritas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zależności od sytuacji pandemicznej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E20" w:rsidTr="00185E20">
        <w:trPr>
          <w:trHeight w:val="71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uczniów w konkursach rejonowych, wojewódzkich, ogólnopolskich.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wg harmonogramu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zależności od sytuacji pandemicznej</w:t>
            </w:r>
          </w:p>
        </w:tc>
      </w:tr>
      <w:tr w:rsidR="00185E20" w:rsidTr="00185E20">
        <w:trPr>
          <w:trHeight w:val="71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 Publicznym Przedszkolem nr 7 w ramach Zespołu Szkolno-Przedszkolnego nr 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E20" w:rsidTr="00185E20">
        <w:trPr>
          <w:trHeight w:val="71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 Miejską Biblioteką Publiczną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zależności od sytuacji pandemicznej</w:t>
            </w:r>
          </w:p>
        </w:tc>
      </w:tr>
      <w:tr w:rsidR="00185E20" w:rsidTr="00185E20">
        <w:trPr>
          <w:trHeight w:val="71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 Komendą Miejską Policji, Strażą Miejską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 szkolny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E20" w:rsidRDefault="00185E20" w:rsidP="00185E20">
      <w:pPr>
        <w:rPr>
          <w:rFonts w:ascii="Times New Roman" w:hAnsi="Times New Roman"/>
          <w:b/>
          <w:bCs/>
          <w:sz w:val="28"/>
          <w:szCs w:val="28"/>
        </w:rPr>
      </w:pPr>
    </w:p>
    <w:p w:rsidR="00185E20" w:rsidRDefault="00185E20" w:rsidP="00DA186F">
      <w:pPr>
        <w:tabs>
          <w:tab w:val="left" w:pos="6279"/>
        </w:tabs>
        <w:rPr>
          <w:rFonts w:ascii="Times New Roman" w:hAnsi="Times New Roman"/>
          <w:b/>
          <w:bCs/>
          <w:sz w:val="28"/>
          <w:szCs w:val="28"/>
        </w:rPr>
      </w:pPr>
    </w:p>
    <w:p w:rsidR="00185E20" w:rsidRDefault="00185E20" w:rsidP="00185E20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VIII.    DZIAŁ – PROMOCJA SZKOŁY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2"/>
        <w:gridCol w:w="6588"/>
        <w:gridCol w:w="3060"/>
        <w:gridCol w:w="1904"/>
        <w:gridCol w:w="1988"/>
      </w:tblGrid>
      <w:tr w:rsidR="00185E20" w:rsidTr="00185E20">
        <w:trPr>
          <w:trHeight w:val="4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185E20" w:rsidTr="00185E20">
        <w:trPr>
          <w:trHeight w:val="68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Prezentowanie dokumentacji szkoły, materiałów z pracy i oferty edukacyjnej szkoły:                                               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aktualizacja strony internetowej szkoły.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informatyki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administrator szkoły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E20" w:rsidTr="00185E20">
        <w:trPr>
          <w:trHeight w:val="3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Zamieszczanie artykułów w prasie i na internetowej stronie szkolnej.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E20" w:rsidTr="00185E20">
        <w:trPr>
          <w:trHeight w:val="55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Prezentacja prac uczniów na korytarzach szkolnych i w klasach.</w:t>
            </w:r>
          </w:p>
          <w:p w:rsidR="00DA186F" w:rsidRDefault="00DA186F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organizacja wystaw młodych artystów w Galerii 1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konkursy plastyczne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uczący</w:t>
            </w:r>
          </w:p>
          <w:p w:rsidR="00DA186F" w:rsidRDefault="00DA186F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plastyki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E20" w:rsidTr="00185E20">
        <w:trPr>
          <w:trHeight w:val="7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DA186F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uczniów w konkursach</w:t>
            </w:r>
            <w:r w:rsidR="00185E20">
              <w:rPr>
                <w:rFonts w:ascii="Times New Roman" w:hAnsi="Times New Roman"/>
                <w:sz w:val="24"/>
                <w:szCs w:val="24"/>
              </w:rPr>
              <w:t xml:space="preserve"> rejonowych, wojewódzkich, ogólnopolskich.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zależności od sytuacji pandemicznej</w:t>
            </w:r>
          </w:p>
        </w:tc>
      </w:tr>
      <w:tr w:rsidR="00185E20" w:rsidTr="00185E20">
        <w:trPr>
          <w:trHeight w:val="7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0"/>
                <w:szCs w:val="20"/>
                <w:lang w:eastAsia="pl-PL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spółudział rodziców w tworzeniu wewnątrzszkolnego prawa, wewnątrzszkolnych programów i planów: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-ustalenie form współpracy(udział rodziców w imprezach klasowych i szkolnych oraz spotkania rodziców z zespołami klasowymi nauczycieli)</w:t>
            </w:r>
          </w:p>
          <w:p w:rsidR="00185E20" w:rsidRDefault="00185E20" w:rsidP="00185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-obieg informacji ( konsultacje)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dyrektor, wychowawcy klas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20" w:rsidRDefault="00185E20" w:rsidP="00185E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zależności od sytuacji pandemicznej</w:t>
            </w:r>
          </w:p>
        </w:tc>
      </w:tr>
    </w:tbl>
    <w:p w:rsidR="00185E20" w:rsidRDefault="00185E20" w:rsidP="00185E20"/>
    <w:p w:rsidR="00185E20" w:rsidRDefault="00185E20" w:rsidP="00185E20"/>
    <w:p w:rsidR="00185E20" w:rsidRDefault="00185E20" w:rsidP="00185E20"/>
    <w:p w:rsidR="00185E20" w:rsidRDefault="00185E20" w:rsidP="00185E20"/>
    <w:p w:rsidR="00185E20" w:rsidRDefault="00185E20" w:rsidP="0018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Ewaluacja:</w:t>
      </w:r>
    </w:p>
    <w:p w:rsidR="00185E20" w:rsidRDefault="00185E20" w:rsidP="0018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1.Wnioski z prowadzonego nadzoru przez dyrektora szkoły;</w:t>
      </w:r>
    </w:p>
    <w:p w:rsidR="00185E20" w:rsidRDefault="00185E20" w:rsidP="00185E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2.Sprawozdania z realizacji zadań w roku szkolnym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 styczeń, czerwiec);</w:t>
      </w:r>
    </w:p>
    <w:p w:rsidR="00185E20" w:rsidRDefault="00185E20" w:rsidP="0018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3.Wnioski z ewaluacji wewnętrznej;</w:t>
      </w:r>
    </w:p>
    <w:p w:rsidR="00185E20" w:rsidRDefault="00185E20" w:rsidP="00185E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4.Opinie rodziców, nauczycieli i uczniów (ankiety, wywiady).</w:t>
      </w:r>
    </w:p>
    <w:p w:rsidR="00185E20" w:rsidRDefault="00185E20" w:rsidP="00185E20">
      <w:pPr>
        <w:jc w:val="both"/>
      </w:pPr>
    </w:p>
    <w:p w:rsidR="00185E20" w:rsidRDefault="00185E20" w:rsidP="00185E20">
      <w:pPr>
        <w:jc w:val="right"/>
      </w:pPr>
      <w:bookmarkStart w:id="0" w:name="_GoBack"/>
      <w:bookmarkEnd w:id="0"/>
    </w:p>
    <w:p w:rsidR="00185E20" w:rsidRDefault="00185E20" w:rsidP="00185E20">
      <w:pPr>
        <w:jc w:val="both"/>
      </w:pPr>
    </w:p>
    <w:p w:rsidR="00185E20" w:rsidRDefault="00185E20" w:rsidP="00185E20"/>
    <w:p w:rsidR="00185E20" w:rsidRDefault="00185E20" w:rsidP="00185E20"/>
    <w:p w:rsidR="00D94B00" w:rsidRDefault="00D94B00"/>
    <w:sectPr w:rsidR="00D94B00" w:rsidSect="00185E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270"/>
    <w:multiLevelType w:val="hybridMultilevel"/>
    <w:tmpl w:val="BF42D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474CA"/>
    <w:multiLevelType w:val="hybridMultilevel"/>
    <w:tmpl w:val="01240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B25B6"/>
    <w:multiLevelType w:val="hybridMultilevel"/>
    <w:tmpl w:val="A228742C"/>
    <w:lvl w:ilvl="0" w:tplc="F4062D1A">
      <w:start w:val="1"/>
      <w:numFmt w:val="upperRoman"/>
      <w:lvlText w:val="%1."/>
      <w:lvlJc w:val="left"/>
      <w:pPr>
        <w:ind w:left="1080" w:hanging="72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562BB"/>
    <w:multiLevelType w:val="hybridMultilevel"/>
    <w:tmpl w:val="C8DE8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20309B"/>
    <w:multiLevelType w:val="hybridMultilevel"/>
    <w:tmpl w:val="C50CE88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5E20"/>
    <w:rsid w:val="00185E20"/>
    <w:rsid w:val="00D94B00"/>
    <w:rsid w:val="00DA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E20"/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185E20"/>
    <w:pPr>
      <w:keepNext/>
      <w:spacing w:after="0" w:line="240" w:lineRule="auto"/>
      <w:jc w:val="center"/>
      <w:outlineLvl w:val="0"/>
    </w:pPr>
    <w:rPr>
      <w:rFonts w:ascii="Arial" w:hAnsi="Arial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E20"/>
    <w:rPr>
      <w:rFonts w:ascii="Arial" w:eastAsia="Times New Roman" w:hAnsi="Arial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5E20"/>
    <w:pPr>
      <w:ind w:left="720"/>
      <w:contextualSpacing/>
    </w:pPr>
    <w:rPr>
      <w:rFonts w:eastAsia="Calibri" w:cs="Times New Roman"/>
    </w:rPr>
  </w:style>
  <w:style w:type="paragraph" w:customStyle="1" w:styleId="Default">
    <w:name w:val="Default"/>
    <w:rsid w:val="00185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20</Pages>
  <Words>2312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2022-09-27T16:02:00Z</dcterms:created>
  <dcterms:modified xsi:type="dcterms:W3CDTF">2022-09-27T16:24:00Z</dcterms:modified>
</cp:coreProperties>
</file>